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4" w:type="dxa"/>
        <w:tblLayout w:type="fixed"/>
        <w:tblLook w:val="01E0" w:firstRow="1" w:lastRow="1" w:firstColumn="1" w:lastColumn="1" w:noHBand="0" w:noVBand="0"/>
      </w:tblPr>
      <w:tblGrid>
        <w:gridCol w:w="4786"/>
        <w:gridCol w:w="4288"/>
      </w:tblGrid>
      <w:tr w:rsidR="00281D74" w:rsidRPr="008B68D1" w:rsidTr="00CE45D1">
        <w:tc>
          <w:tcPr>
            <w:tcW w:w="4786" w:type="dxa"/>
          </w:tcPr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81D74" w:rsidRPr="00281D74" w:rsidRDefault="00281D74" w:rsidP="00281D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81D74" w:rsidRPr="00281D74" w:rsidRDefault="00281D74" w:rsidP="00CE45D1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281D7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281D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1D74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  <w:p w:rsidR="00281D74" w:rsidRPr="00281D74" w:rsidRDefault="00281D74" w:rsidP="00CE45D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88" w:type="dxa"/>
          </w:tcPr>
          <w:p w:rsidR="00281D74" w:rsidRPr="008B68D1" w:rsidRDefault="00281D74" w:rsidP="00CE45D1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379B" w:rsidRPr="005449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5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511277" w:rsidRPr="005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16379B" w:rsidRPr="005449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6379B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</w:t>
      </w:r>
    </w:p>
    <w:p w:rsidR="0016379B" w:rsidRDefault="0016379B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Соль-Илецкого </w:t>
      </w:r>
    </w:p>
    <w:p w:rsidR="0016379B" w:rsidRDefault="0016379B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от 13.11.2017 г.,</w:t>
      </w:r>
    </w:p>
    <w:p w:rsidR="0016379B" w:rsidRDefault="0016379B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№2977-п  «О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79B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«Обеспечение деятельности  органов </w:t>
      </w:r>
    </w:p>
    <w:p w:rsidR="0016379B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1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муниципального </w:t>
      </w:r>
    </w:p>
    <w:p w:rsidR="006462E7" w:rsidRPr="006462E7" w:rsidRDefault="006462E7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Соль-Илецкий городской округ»</w:t>
      </w:r>
    </w:p>
    <w:p w:rsidR="00511277" w:rsidRDefault="00511277" w:rsidP="0051127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62E7" w:rsidRPr="006462E7" w:rsidRDefault="006462E7" w:rsidP="00511277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>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</w:t>
      </w:r>
      <w:r w:rsidR="00511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7DA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Соль-Илецкий городской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 xml:space="preserve">от 25.02.2016года №411-п 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«</w:t>
      </w:r>
      <w:r w:rsidR="005C7DAB" w:rsidRPr="005E00BD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муниципального образования Соль-Илецкий городской окр</w:t>
      </w:r>
      <w:r w:rsidR="00AC26D3" w:rsidRPr="005E00BD">
        <w:rPr>
          <w:rFonts w:ascii="Times New Roman" w:hAnsi="Times New Roman" w:cs="Times New Roman"/>
          <w:b w:val="0"/>
          <w:sz w:val="28"/>
          <w:szCs w:val="28"/>
        </w:rPr>
        <w:t>уг</w:t>
      </w:r>
      <w:r w:rsidRPr="005E00BD">
        <w:rPr>
          <w:rFonts w:ascii="Times New Roman" w:hAnsi="Times New Roman" w:cs="Times New Roman"/>
          <w:b w:val="0"/>
          <w:sz w:val="28"/>
          <w:szCs w:val="28"/>
        </w:rPr>
        <w:t>» постановляю:</w:t>
      </w:r>
    </w:p>
    <w:p w:rsidR="00511277" w:rsidRDefault="006462E7" w:rsidP="005112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№3 к постановлению  администрации Соль-Илецкого округа от 13.11.2017г., №2977-п 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органов местного самоуправления  муниципального образования Соль-Илецкий городской округ»</w:t>
      </w:r>
      <w:r w:rsidR="001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2E7" w:rsidRPr="006462E7" w:rsidRDefault="0016379B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1FE" w:rsidRPr="000121FE">
        <w:t xml:space="preserve"> </w:t>
      </w:r>
      <w:proofErr w:type="gram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округа-руководителя аппарата </w:t>
      </w:r>
      <w:proofErr w:type="spellStart"/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В.М.Немича</w:t>
      </w:r>
      <w:proofErr w:type="spellEnd"/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277" w:rsidRDefault="006462E7" w:rsidP="005112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  вступает в 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его 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опубликовани</w:t>
      </w:r>
      <w:r w:rsidR="005112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2E7" w:rsidRPr="006462E7" w:rsidRDefault="00511277" w:rsidP="0051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="006462E7" w:rsidRPr="00646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D74" w:rsidRDefault="00281D74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4" w:rsidRDefault="00592834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34" w:rsidRDefault="00592834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24" w:rsidRDefault="006C6061" w:rsidP="006462E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C6061" w:rsidRDefault="006C6061" w:rsidP="006C606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                       </w:t>
      </w:r>
      <w:r w:rsidR="00A9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</w:p>
    <w:p w:rsidR="006C6061" w:rsidRDefault="006C6061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D74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834" w:rsidRDefault="0059283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2834" w:rsidRDefault="0059283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D74" w:rsidRPr="00921765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21765">
        <w:rPr>
          <w:rFonts w:ascii="Times New Roman" w:hAnsi="Times New Roman" w:cs="Times New Roman"/>
        </w:rPr>
        <w:t>Разослано: прокуратуре Соль-Илецкого района, финансовому управлению, администрации Соль-Илецкого городского округа</w:t>
      </w:r>
    </w:p>
    <w:p w:rsidR="00281D74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</w:t>
      </w:r>
      <w:r w:rsidR="006462E7" w:rsidRPr="0064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6462E7" w:rsidRPr="00921765" w:rsidRDefault="00281D74" w:rsidP="0028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462E7" w:rsidRPr="0064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62E7"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462E7" w:rsidRPr="00921765" w:rsidRDefault="006462E7" w:rsidP="000F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администрации </w:t>
      </w:r>
    </w:p>
    <w:p w:rsidR="006462E7" w:rsidRPr="00921765" w:rsidRDefault="006462E7" w:rsidP="000F1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6462E7" w:rsidRPr="002E7518" w:rsidRDefault="006462E7" w:rsidP="000F1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1637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E7518" w:rsidRPr="002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_</w:t>
      </w:r>
      <w:r w:rsidR="001637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5"/>
      <w:bookmarkEnd w:id="1"/>
      <w:r w:rsidRPr="0064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2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462E7" w:rsidRPr="005E00BD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</w:t>
      </w: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Обеспечение деятельности органов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местного самоуправления  муниципального</w:t>
      </w:r>
    </w:p>
    <w:p w:rsidR="006462E7" w:rsidRPr="005E00BD" w:rsidRDefault="006462E7" w:rsidP="00646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00BD">
        <w:rPr>
          <w:rFonts w:ascii="Times New Roman" w:eastAsia="Calibri" w:hAnsi="Times New Roman" w:cs="Times New Roman"/>
          <w:b/>
          <w:sz w:val="24"/>
          <w:szCs w:val="24"/>
        </w:rPr>
        <w:t>образования Соль-Илецкий городской округ»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- Программа)</w:t>
      </w:r>
    </w:p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7194"/>
      </w:tblGrid>
      <w:tr w:rsidR="006462E7" w:rsidRPr="006462E7" w:rsidTr="004D0F21">
        <w:trPr>
          <w:trHeight w:val="88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rPr>
          <w:trHeight w:val="583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      Программы            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62E7" w:rsidRPr="006462E7" w:rsidTr="004D0F21">
        <w:trPr>
          <w:trHeight w:val="421"/>
        </w:trPr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1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Соль-Илецкий городской округ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Программы    </w:t>
            </w:r>
          </w:p>
        </w:tc>
        <w:tc>
          <w:tcPr>
            <w:tcW w:w="7194" w:type="dxa"/>
          </w:tcPr>
          <w:p w:rsidR="006462E7" w:rsidRPr="005E00BD" w:rsidRDefault="00700C04" w:rsidP="00700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Pr="005E00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15F26" w:rsidRPr="005E00BD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Соль-Илецкий городской округ</w:t>
            </w:r>
            <w:r w:rsidR="00C77DCF" w:rsidRPr="005E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  </w:t>
            </w:r>
          </w:p>
        </w:tc>
        <w:tc>
          <w:tcPr>
            <w:tcW w:w="7194" w:type="dxa"/>
          </w:tcPr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r w:rsidR="009725F9" w:rsidRPr="009725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приемов и обслуживания делегаций и отдельных лиц;</w:t>
            </w:r>
          </w:p>
          <w:p w:rsidR="00C77DCF" w:rsidRPr="00EB08CA" w:rsidRDefault="009D573F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комиссии по делам несовершеннолетних и защите их прав;</w:t>
            </w:r>
          </w:p>
          <w:p w:rsidR="00C77DCF" w:rsidRPr="00EB08CA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B08CA">
              <w:rPr>
                <w:rFonts w:ascii="Times New Roman" w:hAnsi="Times New Roman" w:cs="Times New Roman"/>
                <w:sz w:val="24"/>
                <w:szCs w:val="24"/>
              </w:rPr>
              <w:t>надлежащее техническое содержание административно-хозяйственных зданий и автотранспортных средств;</w:t>
            </w:r>
          </w:p>
          <w:p w:rsidR="006462E7" w:rsidRPr="00EB08CA" w:rsidRDefault="008725DC" w:rsidP="00E60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62E7" w:rsidRPr="00EB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овышение качества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бюджетного, 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бухгалтерского и налогового учета </w:t>
            </w:r>
            <w:r w:rsidR="00E602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органов местного самоуправления и муниципальных</w:t>
            </w:r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учреждениях</w:t>
            </w:r>
            <w:proofErr w:type="gramEnd"/>
            <w:r w:rsidR="006462E7" w:rsidRPr="00EB08C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C77DCF" w:rsidRPr="00E60266" w:rsidRDefault="005E00BD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25DC"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контрольных обращений граждан, рассмотренных в установленные сроки, в общем количестве обращений граждан, поступивших в муниципальное образование Соль-Илецкий городской округ;</w:t>
            </w:r>
          </w:p>
          <w:p w:rsidR="00C77DCF" w:rsidRPr="00E60266" w:rsidRDefault="008725DC" w:rsidP="00C77D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7DCF" w:rsidRPr="00E60266">
              <w:rPr>
                <w:rFonts w:ascii="Times New Roman" w:hAnsi="Times New Roman" w:cs="Times New Roman"/>
                <w:sz w:val="24"/>
                <w:szCs w:val="24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прав;</w:t>
            </w:r>
          </w:p>
          <w:p w:rsidR="00FC1BF1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BF1" w:rsidRPr="00FC1BF1">
              <w:rPr>
                <w:rFonts w:ascii="Times New Roman" w:hAnsi="Times New Roman" w:cs="Times New Roman"/>
                <w:sz w:val="24"/>
                <w:szCs w:val="24"/>
              </w:rPr>
              <w:t xml:space="preserve">  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  <w:p w:rsidR="005E00BD" w:rsidRPr="00C77DCF" w:rsidRDefault="008725DC" w:rsidP="005E00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00BD" w:rsidRPr="008725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организованных </w:t>
            </w:r>
            <w:r w:rsidR="005E00BD">
              <w:rPr>
                <w:rFonts w:ascii="Times New Roman" w:hAnsi="Times New Roman" w:cs="Times New Roman"/>
                <w:sz w:val="24"/>
                <w:szCs w:val="24"/>
              </w:rPr>
              <w:t>для приема делегаций</w:t>
            </w:r>
            <w:r w:rsidR="005E00BD" w:rsidRPr="00872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6C5" w:rsidRDefault="008725DC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6C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(эксплуатация) имущества, находящегося в </w:t>
            </w:r>
            <w:r w:rsidR="00A716C5" w:rsidRPr="00A7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  <w:p w:rsidR="00C77DCF" w:rsidRDefault="00C77DCF" w:rsidP="00C7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E60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бесперебойное тепл</w:t>
            </w:r>
            <w:proofErr w:type="gramStart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водо-, энергообеспечение, содержание объектов недвижимого имущества в надлежащем санитарном состоянии, безаварийная работа инженерных систем и оборудования;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заявок по транспортному обслуживанию выполняемых в срок;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технического обслуживания и ремонта автотранспортных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плана ремонтных работ и технического обслуживания;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по содержанию транспортных средств;</w:t>
            </w:r>
          </w:p>
          <w:p w:rsidR="004C1668" w:rsidRPr="004C1668" w:rsidRDefault="004C1668" w:rsidP="004C1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1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технического обслуживания и ремонта автотранспортных средств</w:t>
            </w:r>
          </w:p>
          <w:p w:rsidR="00A716C5" w:rsidRDefault="00C77DCF" w:rsidP="00A7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76AB8" w:rsidRPr="00E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A716C5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финансовой (бухгалтерской) отчетности бюджетных и автономных учреждений;</w:t>
            </w:r>
          </w:p>
          <w:p w:rsidR="006462E7" w:rsidRPr="00E60266" w:rsidRDefault="00A716C5" w:rsidP="00E16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C1668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  <w:r w:rsidR="004D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бюджета;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194" w:type="dxa"/>
          </w:tcPr>
          <w:p w:rsidR="006462E7" w:rsidRPr="006462E7" w:rsidRDefault="006462E7" w:rsidP="005C7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</w:t>
            </w:r>
            <w:r w:rsidR="005C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годы; этапы не выделяются</w:t>
            </w:r>
          </w:p>
        </w:tc>
      </w:tr>
      <w:tr w:rsidR="006462E7" w:rsidRPr="006462E7" w:rsidTr="004D0F21">
        <w:trPr>
          <w:trHeight w:val="2018"/>
        </w:trPr>
        <w:tc>
          <w:tcPr>
            <w:tcW w:w="2694" w:type="dxa"/>
          </w:tcPr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  <w:proofErr w:type="gramEnd"/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>ассигнований</w:t>
            </w:r>
          </w:p>
          <w:p w:rsidR="006462E7" w:rsidRPr="00D777AB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7AB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           </w:t>
            </w:r>
          </w:p>
        </w:tc>
        <w:tc>
          <w:tcPr>
            <w:tcW w:w="7194" w:type="dxa"/>
          </w:tcPr>
          <w:p w:rsidR="002A2236" w:rsidRPr="00CD3B5F" w:rsidRDefault="00DF6AF0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r w:rsidR="00CB2AC5">
              <w:rPr>
                <w:rFonts w:ascii="Times New Roman" w:hAnsi="Times New Roman" w:cs="Times New Roman"/>
                <w:szCs w:val="22"/>
              </w:rPr>
              <w:t>8687,6</w:t>
            </w:r>
            <w:r w:rsidR="002A2236" w:rsidRPr="00CD3B5F">
              <w:rPr>
                <w:rFonts w:ascii="Times New Roman" w:hAnsi="Times New Roman" w:cs="Times New Roman"/>
                <w:szCs w:val="22"/>
              </w:rPr>
              <w:t xml:space="preserve"> тыс. рублей</w:t>
            </w:r>
            <w:proofErr w:type="gramStart"/>
            <w:r w:rsidR="002A2236" w:rsidRPr="00CD3B5F">
              <w:rPr>
                <w:rFonts w:ascii="Times New Roman" w:hAnsi="Times New Roman" w:cs="Times New Roman"/>
                <w:szCs w:val="22"/>
              </w:rPr>
              <w:t>,</w:t>
            </w:r>
            <w:r w:rsidR="00E165E2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>
              <w:rPr>
                <w:rFonts w:ascii="Times New Roman" w:hAnsi="Times New Roman" w:cs="Times New Roman"/>
                <w:szCs w:val="22"/>
              </w:rPr>
              <w:t>обл. бюдж-3813,</w:t>
            </w:r>
            <w:r w:rsidR="00CB2AC5">
              <w:rPr>
                <w:rFonts w:ascii="Times New Roman" w:hAnsi="Times New Roman" w:cs="Times New Roman"/>
                <w:szCs w:val="22"/>
              </w:rPr>
              <w:t>1</w:t>
            </w:r>
            <w:r w:rsidR="00E165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>
              <w:rPr>
                <w:rFonts w:ascii="Times New Roman" w:hAnsi="Times New Roman" w:cs="Times New Roman"/>
                <w:szCs w:val="22"/>
              </w:rPr>
              <w:t>тыс</w:t>
            </w:r>
            <w:proofErr w:type="spellEnd"/>
            <w:r w:rsidR="00E165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>
              <w:rPr>
                <w:rFonts w:ascii="Times New Roman" w:hAnsi="Times New Roman" w:cs="Times New Roman"/>
                <w:szCs w:val="22"/>
              </w:rPr>
              <w:t>.,</w:t>
            </w:r>
            <w:proofErr w:type="spellStart"/>
            <w:r w:rsidR="00E165E2">
              <w:rPr>
                <w:rFonts w:ascii="Times New Roman" w:hAnsi="Times New Roman" w:cs="Times New Roman"/>
                <w:szCs w:val="22"/>
              </w:rPr>
              <w:t>бюдж</w:t>
            </w:r>
            <w:proofErr w:type="spellEnd"/>
            <w:r w:rsidR="00E165E2">
              <w:rPr>
                <w:rFonts w:ascii="Times New Roman" w:hAnsi="Times New Roman" w:cs="Times New Roman"/>
                <w:szCs w:val="22"/>
              </w:rPr>
              <w:t xml:space="preserve"> гор окр-39</w:t>
            </w:r>
            <w:r w:rsidR="00CB2AC5">
              <w:rPr>
                <w:rFonts w:ascii="Times New Roman" w:hAnsi="Times New Roman" w:cs="Times New Roman"/>
                <w:szCs w:val="22"/>
              </w:rPr>
              <w:t>4874,5</w:t>
            </w:r>
            <w:r w:rsidR="00E165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>
              <w:rPr>
                <w:rFonts w:ascii="Times New Roman" w:hAnsi="Times New Roman" w:cs="Times New Roman"/>
                <w:szCs w:val="22"/>
              </w:rPr>
              <w:t>тыс</w:t>
            </w:r>
            <w:proofErr w:type="spellEnd"/>
            <w:r w:rsidR="00E165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2A2236" w:rsidRPr="00CD3B5F">
              <w:rPr>
                <w:rFonts w:ascii="Times New Roman" w:hAnsi="Times New Roman" w:cs="Times New Roman"/>
                <w:szCs w:val="22"/>
              </w:rPr>
              <w:t xml:space="preserve"> в том числе по годам реализации:</w:t>
            </w:r>
          </w:p>
          <w:p w:rsidR="002A2236" w:rsidRPr="00CD3B5F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B5F">
              <w:rPr>
                <w:rFonts w:ascii="Times New Roman" w:hAnsi="Times New Roman" w:cs="Times New Roman"/>
                <w:szCs w:val="22"/>
              </w:rPr>
              <w:t xml:space="preserve">2018 год </w:t>
            </w:r>
            <w:r w:rsidR="00265053" w:rsidRPr="00CD3B5F">
              <w:rPr>
                <w:rFonts w:ascii="Times New Roman" w:hAnsi="Times New Roman" w:cs="Times New Roman"/>
                <w:szCs w:val="22"/>
              </w:rPr>
              <w:t>–</w:t>
            </w:r>
            <w:r w:rsidRPr="00CD3B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4CC6">
              <w:rPr>
                <w:rFonts w:ascii="Times New Roman" w:hAnsi="Times New Roman" w:cs="Times New Roman"/>
                <w:szCs w:val="22"/>
              </w:rPr>
              <w:t>8</w:t>
            </w:r>
            <w:r w:rsidR="00CB2AC5">
              <w:rPr>
                <w:rFonts w:ascii="Times New Roman" w:hAnsi="Times New Roman" w:cs="Times New Roman"/>
                <w:szCs w:val="22"/>
              </w:rPr>
              <w:t>3905,6</w:t>
            </w:r>
            <w:r w:rsidRPr="00CD3B5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D3B5F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CD3B5F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CD3B5F"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>(обл.бюдж-</w:t>
            </w:r>
            <w:r w:rsidR="00E165E2">
              <w:rPr>
                <w:rFonts w:ascii="Times New Roman" w:hAnsi="Times New Roman" w:cs="Times New Roman"/>
                <w:szCs w:val="22"/>
              </w:rPr>
              <w:t>762,</w:t>
            </w:r>
            <w:r w:rsidR="00CB2AC5">
              <w:rPr>
                <w:rFonts w:ascii="Times New Roman" w:hAnsi="Times New Roman" w:cs="Times New Roman"/>
                <w:szCs w:val="22"/>
              </w:rPr>
              <w:t>7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тыс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>.,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бюдж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 w:rsidR="00E165E2">
              <w:rPr>
                <w:rFonts w:ascii="Times New Roman" w:hAnsi="Times New Roman" w:cs="Times New Roman"/>
                <w:szCs w:val="22"/>
              </w:rPr>
              <w:t>8</w:t>
            </w:r>
            <w:r w:rsidR="00CB2AC5">
              <w:rPr>
                <w:rFonts w:ascii="Times New Roman" w:hAnsi="Times New Roman" w:cs="Times New Roman"/>
                <w:szCs w:val="22"/>
              </w:rPr>
              <w:t>3142,9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тыс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>)</w:t>
            </w:r>
          </w:p>
          <w:p w:rsidR="002A2236" w:rsidRPr="00CD3B5F" w:rsidRDefault="002A2236" w:rsidP="002A22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D3B5F">
              <w:rPr>
                <w:rFonts w:ascii="Times New Roman" w:hAnsi="Times New Roman" w:cs="Times New Roman"/>
                <w:szCs w:val="22"/>
              </w:rPr>
              <w:t xml:space="preserve">2019 год </w:t>
            </w:r>
            <w:r w:rsidR="00265053" w:rsidRPr="00CD3B5F">
              <w:rPr>
                <w:rFonts w:ascii="Times New Roman" w:hAnsi="Times New Roman" w:cs="Times New Roman"/>
                <w:szCs w:val="22"/>
              </w:rPr>
              <w:t>–</w:t>
            </w:r>
            <w:r w:rsidRPr="00CD3B5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F6AF0">
              <w:rPr>
                <w:rFonts w:ascii="Times New Roman" w:hAnsi="Times New Roman" w:cs="Times New Roman"/>
                <w:szCs w:val="22"/>
              </w:rPr>
              <w:t>78</w:t>
            </w:r>
            <w:r w:rsidR="000A4CC6">
              <w:rPr>
                <w:rFonts w:ascii="Times New Roman" w:hAnsi="Times New Roman" w:cs="Times New Roman"/>
                <w:szCs w:val="22"/>
              </w:rPr>
              <w:t>695,5</w:t>
            </w:r>
            <w:r w:rsidRPr="00CD3B5F">
              <w:rPr>
                <w:rFonts w:ascii="Times New Roman" w:hAnsi="Times New Roman" w:cs="Times New Roman"/>
                <w:szCs w:val="22"/>
              </w:rPr>
              <w:t xml:space="preserve">тыс. </w:t>
            </w:r>
            <w:proofErr w:type="spellStart"/>
            <w:r w:rsidRPr="00CD3B5F">
              <w:rPr>
                <w:rFonts w:ascii="Times New Roman" w:hAnsi="Times New Roman" w:cs="Times New Roman"/>
                <w:szCs w:val="22"/>
              </w:rPr>
              <w:t>ру</w:t>
            </w:r>
            <w:proofErr w:type="gramStart"/>
            <w:r w:rsidRPr="00CD3B5F">
              <w:rPr>
                <w:rFonts w:ascii="Times New Roman" w:hAnsi="Times New Roman" w:cs="Times New Roman"/>
                <w:szCs w:val="22"/>
              </w:rPr>
              <w:t>б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обл.бюдж-762,6тыс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>.,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бюдж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гор окр-</w:t>
            </w:r>
            <w:r w:rsidR="00E165E2">
              <w:rPr>
                <w:rFonts w:ascii="Times New Roman" w:hAnsi="Times New Roman" w:cs="Times New Roman"/>
                <w:szCs w:val="22"/>
              </w:rPr>
              <w:t>77932,9</w:t>
            </w:r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тыс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E165E2" w:rsidRPr="00E165E2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="00E165E2" w:rsidRPr="00E165E2">
              <w:rPr>
                <w:rFonts w:ascii="Times New Roman" w:hAnsi="Times New Roman" w:cs="Times New Roman"/>
                <w:szCs w:val="22"/>
              </w:rPr>
              <w:t>)</w:t>
            </w:r>
            <w:r w:rsidRPr="00CD3B5F">
              <w:rPr>
                <w:rFonts w:ascii="Times New Roman" w:hAnsi="Times New Roman" w:cs="Times New Roman"/>
                <w:szCs w:val="22"/>
              </w:rPr>
              <w:t>;</w:t>
            </w:r>
          </w:p>
          <w:p w:rsidR="002A2236" w:rsidRPr="00CD3B5F" w:rsidRDefault="002A2236" w:rsidP="002A2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hAnsi="Times New Roman" w:cs="Times New Roman"/>
              </w:rPr>
              <w:t xml:space="preserve">2020 год </w:t>
            </w:r>
            <w:r w:rsidR="00265053" w:rsidRPr="00CD3B5F">
              <w:rPr>
                <w:rFonts w:ascii="Times New Roman" w:hAnsi="Times New Roman" w:cs="Times New Roman"/>
              </w:rPr>
              <w:t>–</w:t>
            </w:r>
            <w:r w:rsidRPr="00CD3B5F">
              <w:rPr>
                <w:rFonts w:ascii="Times New Roman" w:hAnsi="Times New Roman" w:cs="Times New Roman"/>
              </w:rPr>
              <w:t xml:space="preserve"> </w:t>
            </w:r>
            <w:r w:rsidR="00DF6AF0">
              <w:rPr>
                <w:rFonts w:ascii="Times New Roman" w:hAnsi="Times New Roman" w:cs="Times New Roman"/>
              </w:rPr>
              <w:t>78695,5</w:t>
            </w:r>
            <w:r w:rsidRPr="00CD3B5F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CD3B5F">
              <w:rPr>
                <w:rFonts w:ascii="Times New Roman" w:hAnsi="Times New Roman" w:cs="Times New Roman"/>
              </w:rPr>
              <w:t>ру</w:t>
            </w:r>
            <w:proofErr w:type="gramStart"/>
            <w:r w:rsidRPr="00CD3B5F">
              <w:rPr>
                <w:rFonts w:ascii="Times New Roman" w:hAnsi="Times New Roman" w:cs="Times New Roman"/>
              </w:rPr>
              <w:t>б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>(</w:t>
            </w:r>
            <w:proofErr w:type="gramEnd"/>
            <w:r w:rsidR="00E165E2" w:rsidRPr="00E165E2">
              <w:rPr>
                <w:rFonts w:ascii="Times New Roman" w:hAnsi="Times New Roman" w:cs="Times New Roman"/>
              </w:rPr>
              <w:t xml:space="preserve">обл.бюдж-762,6тыс </w:t>
            </w:r>
            <w:proofErr w:type="spellStart"/>
            <w:r w:rsidR="00E165E2" w:rsidRPr="00E165E2">
              <w:rPr>
                <w:rFonts w:ascii="Times New Roman" w:hAnsi="Times New Roman" w:cs="Times New Roman"/>
              </w:rPr>
              <w:t>руб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>.,</w:t>
            </w:r>
            <w:proofErr w:type="spellStart"/>
            <w:r w:rsidR="00E165E2" w:rsidRPr="00E165E2">
              <w:rPr>
                <w:rFonts w:ascii="Times New Roman" w:hAnsi="Times New Roman" w:cs="Times New Roman"/>
              </w:rPr>
              <w:t>бюдж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 xml:space="preserve"> гор окр-77932,9 </w:t>
            </w:r>
            <w:proofErr w:type="spellStart"/>
            <w:r w:rsidR="00E165E2" w:rsidRPr="00E165E2">
              <w:rPr>
                <w:rFonts w:ascii="Times New Roman" w:hAnsi="Times New Roman" w:cs="Times New Roman"/>
              </w:rPr>
              <w:t>тыс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65E2" w:rsidRPr="00E165E2">
              <w:rPr>
                <w:rFonts w:ascii="Times New Roman" w:hAnsi="Times New Roman" w:cs="Times New Roman"/>
              </w:rPr>
              <w:t>руб</w:t>
            </w:r>
            <w:proofErr w:type="spellEnd"/>
            <w:r w:rsidR="00E165E2" w:rsidRPr="00E165E2">
              <w:rPr>
                <w:rFonts w:ascii="Times New Roman" w:hAnsi="Times New Roman" w:cs="Times New Roman"/>
              </w:rPr>
              <w:t>);</w:t>
            </w:r>
          </w:p>
          <w:p w:rsidR="002A2236" w:rsidRPr="00CD3B5F" w:rsidRDefault="005C7DAB" w:rsidP="006462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65053" w:rsidRPr="00CD3B5F">
              <w:t xml:space="preserve"> 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DF6AF0">
              <w:rPr>
                <w:rFonts w:ascii="Times New Roman" w:eastAsia="Times New Roman" w:hAnsi="Times New Roman" w:cs="Times New Roman"/>
                <w:lang w:eastAsia="ru-RU"/>
              </w:rPr>
              <w:t>78695,5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6462E7" w:rsidRPr="00CD3B5F" w:rsidRDefault="005C7DAB" w:rsidP="00E16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B5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65053" w:rsidRPr="00CD3B5F">
              <w:t xml:space="preserve"> 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год – </w:t>
            </w:r>
            <w:r w:rsidR="00DF6AF0">
              <w:rPr>
                <w:rFonts w:ascii="Times New Roman" w:eastAsia="Times New Roman" w:hAnsi="Times New Roman" w:cs="Times New Roman"/>
                <w:lang w:eastAsia="ru-RU"/>
              </w:rPr>
              <w:t>78695,5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 xml:space="preserve"> тыс. </w:t>
            </w:r>
            <w:proofErr w:type="spell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gramStart"/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 xml:space="preserve">обл.бюдж-762,6тыс </w:t>
            </w:r>
            <w:proofErr w:type="spellStart"/>
            <w:r w:rsidR="00E165E2" w:rsidRPr="00E165E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spellStart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бюдж</w:t>
            </w:r>
            <w:proofErr w:type="spellEnd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 xml:space="preserve"> гор окр-77932,9 </w:t>
            </w:r>
            <w:proofErr w:type="spellStart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spellEnd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E165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5053" w:rsidRPr="00CD3B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462E7" w:rsidRPr="006462E7" w:rsidTr="004D0F21">
        <w:tc>
          <w:tcPr>
            <w:tcW w:w="2694" w:type="dxa"/>
          </w:tcPr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   </w:t>
            </w:r>
          </w:p>
          <w:p w:rsidR="006462E7" w:rsidRPr="006462E7" w:rsidRDefault="006462E7" w:rsidP="00646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          реализации           Программы           </w:t>
            </w:r>
          </w:p>
        </w:tc>
        <w:tc>
          <w:tcPr>
            <w:tcW w:w="7194" w:type="dxa"/>
          </w:tcPr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</w:t>
            </w:r>
            <w:r w:rsidR="005E00BD" w:rsidRPr="005E00B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Соль-Илецкий городской округ</w:t>
            </w: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4BDB" w:rsidRPr="00D64BDB" w:rsidRDefault="00D64BDB" w:rsidP="00D64B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комиссии по делам несовершеннолетних и защите их прав;</w:t>
            </w:r>
          </w:p>
          <w:p w:rsidR="006462E7" w:rsidRPr="00D64BDB" w:rsidRDefault="00D64BDB" w:rsidP="004C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бухгалтерского обслуживания казенных,  бюджетных и  автономных  учреждениях, передавших функции по ведению бухгалтерского и налогового учета 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Муниципально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казенно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му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учреждени</w:t>
            </w:r>
            <w:r w:rsidR="004C166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ю</w:t>
            </w:r>
            <w:r w:rsidR="004C1668" w:rsidRPr="009E79B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 "Центр учета и отчетности муниципального образования Соль-Илецкий городской округ"</w:t>
            </w:r>
            <w:r w:rsidR="004C1668" w:rsidRPr="007D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462E7" w:rsidRPr="00D6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</w:tbl>
    <w:p w:rsidR="006462E7" w:rsidRPr="006462E7" w:rsidRDefault="006462E7" w:rsidP="006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2E7" w:rsidRPr="005E00BD" w:rsidRDefault="006462E7" w:rsidP="00A9718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E00BD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 w:rsidR="007B0D24" w:rsidRPr="005E00BD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6462E7" w:rsidRPr="005E00BD" w:rsidRDefault="006462E7" w:rsidP="00A971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1CEC" w:rsidRPr="005E00BD" w:rsidRDefault="009725F9" w:rsidP="000F1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0BD">
        <w:rPr>
          <w:rFonts w:ascii="Times New Roman" w:hAnsi="Times New Roman" w:cs="Times New Roman"/>
          <w:bCs/>
          <w:sz w:val="24"/>
          <w:szCs w:val="24"/>
        </w:rPr>
        <w:t>А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дминистрация Соль-Илецкого городского округа являются органами местного самоуправления, обеспечивающими </w:t>
      </w:r>
      <w:r w:rsidR="00BB7DA4" w:rsidRPr="005E00BD">
        <w:rPr>
          <w:rFonts w:ascii="Times New Roman" w:hAnsi="Times New Roman" w:cs="Times New Roman"/>
          <w:bCs/>
          <w:sz w:val="24"/>
          <w:szCs w:val="24"/>
        </w:rPr>
        <w:t xml:space="preserve">полное, своевременное и качественное </w:t>
      </w:r>
      <w:r w:rsidR="000F1CEC" w:rsidRPr="005E00BD">
        <w:rPr>
          <w:rFonts w:ascii="Times New Roman" w:hAnsi="Times New Roman" w:cs="Times New Roman"/>
          <w:bCs/>
          <w:sz w:val="24"/>
          <w:szCs w:val="24"/>
        </w:rPr>
        <w:t xml:space="preserve">исполнение функций и полномочий муниципального образования Соль-Илецкий городской округ. </w:t>
      </w:r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0BD">
        <w:rPr>
          <w:rFonts w:ascii="Times New Roman" w:hAnsi="Times New Roman" w:cs="Times New Roman"/>
          <w:sz w:val="24"/>
          <w:szCs w:val="24"/>
        </w:rPr>
        <w:t xml:space="preserve">Системные задачи, решение которых должно осуществляться в рамках реализации муниципальной политики, обозначены в посланиях Президента Российской Федерации Федеральному Собранию Российской Федерации, бюджетных посланиях Президента Российской Федерации, и опираются на </w:t>
      </w:r>
      <w:hyperlink r:id="rId6" w:history="1">
        <w:r w:rsidRPr="005E00BD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5E00BD">
        <w:rPr>
          <w:rFonts w:ascii="Times New Roman" w:hAnsi="Times New Roman" w:cs="Times New Roman"/>
          <w:sz w:val="24"/>
          <w:szCs w:val="24"/>
        </w:rPr>
        <w:t xml:space="preserve"> </w:t>
      </w:r>
      <w:r w:rsidR="00C8275A" w:rsidRPr="005E00BD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 </w:t>
      </w:r>
      <w:r w:rsidRPr="005E00BD">
        <w:rPr>
          <w:rFonts w:ascii="Times New Roman" w:hAnsi="Times New Roman" w:cs="Times New Roman"/>
          <w:sz w:val="24"/>
          <w:szCs w:val="24"/>
        </w:rPr>
        <w:t xml:space="preserve"> до 20</w:t>
      </w:r>
      <w:r w:rsidR="00BD0335" w:rsidRPr="005E00BD">
        <w:rPr>
          <w:rFonts w:ascii="Times New Roman" w:hAnsi="Times New Roman" w:cs="Times New Roman"/>
          <w:sz w:val="24"/>
          <w:szCs w:val="24"/>
        </w:rPr>
        <w:t>3</w:t>
      </w:r>
      <w:r w:rsidRPr="005E00BD">
        <w:rPr>
          <w:rFonts w:ascii="Times New Roman" w:hAnsi="Times New Roman" w:cs="Times New Roman"/>
          <w:sz w:val="24"/>
          <w:szCs w:val="24"/>
        </w:rPr>
        <w:t xml:space="preserve">0 года, утвержденной постановлением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 о</w:t>
      </w:r>
      <w:r w:rsidRPr="005E00BD">
        <w:rPr>
          <w:rFonts w:ascii="Times New Roman" w:hAnsi="Times New Roman" w:cs="Times New Roman"/>
          <w:sz w:val="24"/>
          <w:szCs w:val="24"/>
        </w:rPr>
        <w:t xml:space="preserve">т </w:t>
      </w:r>
      <w:r w:rsidR="00BD0335" w:rsidRPr="005E00BD">
        <w:rPr>
          <w:rFonts w:ascii="Times New Roman" w:hAnsi="Times New Roman" w:cs="Times New Roman"/>
          <w:sz w:val="24"/>
          <w:szCs w:val="24"/>
        </w:rPr>
        <w:t>17.10.2016</w:t>
      </w:r>
      <w:r w:rsidRPr="005E00BD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BD0335" w:rsidRPr="005E00BD">
        <w:rPr>
          <w:rFonts w:ascii="Times New Roman" w:hAnsi="Times New Roman" w:cs="Times New Roman"/>
          <w:sz w:val="24"/>
          <w:szCs w:val="24"/>
        </w:rPr>
        <w:t>3112-п.</w:t>
      </w:r>
      <w:proofErr w:type="gramEnd"/>
    </w:p>
    <w:p w:rsidR="00BD0335" w:rsidRPr="005E00BD" w:rsidRDefault="00B26FB8" w:rsidP="00BD0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Одним из условий, необходимых для успешного решения задач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, является эффективность работы системы </w:t>
      </w:r>
      <w:r w:rsidR="00BD0335" w:rsidRPr="005E00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E00BD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D84B9A" w:rsidRPr="005E00BD" w:rsidRDefault="00B26FB8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Управленческая деятельность </w:t>
      </w:r>
      <w:r w:rsidR="00BD0335" w:rsidRPr="005E00BD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включает разнообразный спектр исполняемых полномочий, направленных на создание наиболее благоприятных условий для социально-экономического развития </w:t>
      </w:r>
      <w:r w:rsidR="00BD0335" w:rsidRPr="005E00B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E00BD">
        <w:rPr>
          <w:rFonts w:ascii="Times New Roman" w:hAnsi="Times New Roman" w:cs="Times New Roman"/>
          <w:sz w:val="24"/>
          <w:szCs w:val="24"/>
        </w:rPr>
        <w:t xml:space="preserve"> и лучшей организации деятельности органов </w:t>
      </w:r>
      <w:r w:rsidR="00D84B9A" w:rsidRPr="005E00BD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D84B9A" w:rsidRDefault="00D84B9A" w:rsidP="00D84B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В рамках реализации управленческой деятельности</w:t>
      </w:r>
      <w:r w:rsidR="00851B9E" w:rsidRPr="005E00B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</w:t>
      </w:r>
      <w:r w:rsidRPr="005E00BD">
        <w:rPr>
          <w:rFonts w:ascii="Times New Roman" w:hAnsi="Times New Roman" w:cs="Times New Roman"/>
          <w:sz w:val="24"/>
          <w:szCs w:val="24"/>
        </w:rPr>
        <w:t xml:space="preserve"> планируется обслуживание протокольных мероприятий, приемов делегаций, в том числе иностранных, а также мероприятий органов местного самоуправления в рамках представительской деятельности, осуществляется размещение официальных делегаций в гостиницах, организуется транспортное обслуживание участников мероприятий, питание, разработка и закупка сувенирной продукции</w:t>
      </w:r>
      <w:r w:rsidR="00851B9E" w:rsidRPr="005E00BD">
        <w:rPr>
          <w:rFonts w:ascii="Times New Roman" w:hAnsi="Times New Roman" w:cs="Times New Roman"/>
          <w:sz w:val="24"/>
          <w:szCs w:val="24"/>
        </w:rPr>
        <w:t>.</w:t>
      </w:r>
    </w:p>
    <w:p w:rsidR="00FC1BF1" w:rsidRP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BF1">
        <w:rPr>
          <w:rFonts w:ascii="Times New Roman" w:hAnsi="Times New Roman" w:cs="Times New Roman"/>
          <w:sz w:val="24"/>
          <w:szCs w:val="24"/>
        </w:rPr>
        <w:t xml:space="preserve">Назначение и выплата пенсии за выслугу лет муниципальным служащим муниципального образования </w:t>
      </w:r>
      <w:proofErr w:type="gramStart"/>
      <w:r w:rsidRPr="00FC1BF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>то функция муниципального образования.</w:t>
      </w:r>
    </w:p>
    <w:p w:rsidR="00FC1BF1" w:rsidRDefault="00FC1BF1" w:rsidP="00F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BF1">
        <w:rPr>
          <w:rFonts w:ascii="Times New Roman" w:hAnsi="Times New Roman" w:cs="Times New Roman"/>
          <w:sz w:val="24"/>
          <w:szCs w:val="24"/>
        </w:rPr>
        <w:t>Порядок и условия назначения и выплаты пенсии за выслугу лет муниципальным служащим, а также порядок определения  размера единовременного денежного поощрения в связи с выходом на пенсию за выслугу лет муниципальным служащим Соль-Илецкого городского округа Оренбургской области и условия его выплаты определены Решением Совета депутатов Соль-Илецкого городского округа от 29.10.2015г. №23 «Об утверждении «Положения об установлении пенсии за выслугу лет</w:t>
      </w:r>
      <w:proofErr w:type="gramEnd"/>
      <w:r w:rsidRPr="00FC1BF1">
        <w:rPr>
          <w:rFonts w:ascii="Times New Roman" w:hAnsi="Times New Roman" w:cs="Times New Roman"/>
          <w:sz w:val="24"/>
          <w:szCs w:val="24"/>
        </w:rPr>
        <w:t xml:space="preserve"> и выплате единовременного денежного поощрения в связи с выходом на пенсию за выслугу лет муниципальным служащим».</w:t>
      </w:r>
    </w:p>
    <w:p w:rsidR="00AB7536" w:rsidRPr="00A716C5" w:rsidRDefault="00A716C5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B7536" w:rsidRPr="00A716C5">
        <w:rPr>
          <w:rFonts w:ascii="Times New Roman" w:hAnsi="Times New Roman" w:cs="Times New Roman"/>
          <w:color w:val="000000" w:themeColor="text1"/>
          <w:sz w:val="24"/>
          <w:szCs w:val="24"/>
        </w:rPr>
        <w:t>Проблема</w:t>
      </w:r>
      <w:r w:rsidR="00AB7536" w:rsidRPr="00A716C5">
        <w:rPr>
          <w:rFonts w:ascii="Times New Roman" w:hAnsi="Times New Roman" w:cs="Times New Roman"/>
          <w:sz w:val="24"/>
          <w:szCs w:val="24"/>
        </w:rPr>
        <w:t xml:space="preserve"> преступности несовершеннолетних приобретает в последнее время все большую остроту и актуальность в связи с усилением целого ряда негативных тенденций в экономической, социально-политической, правовой, культурной, семейно-бытовой и других сферах жизни общества.</w:t>
      </w:r>
    </w:p>
    <w:p w:rsidR="00AB7536" w:rsidRPr="00A716C5" w:rsidRDefault="00A716C5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7536" w:rsidRPr="00A716C5">
        <w:rPr>
          <w:rFonts w:ascii="Times New Roman" w:hAnsi="Times New Roman" w:cs="Times New Roman"/>
          <w:sz w:val="24"/>
          <w:szCs w:val="24"/>
        </w:rPr>
        <w:t>В причинном комплексе преступности, безнадзорности, беспризорности несовершеннолетних одно из существенных мест занимает проблема семейного неблагополучия, определяемая распадом семей, уклонением родителей от воспитания детей, жестоким обращением с ними. Антиобщественное поведение подростков непосредственно связано с неблагоприятными условиями в семье.</w:t>
      </w:r>
    </w:p>
    <w:p w:rsidR="00AB7536" w:rsidRPr="00A716C5" w:rsidRDefault="00A716C5" w:rsidP="00A716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7536" w:rsidRPr="00A716C5">
        <w:rPr>
          <w:rFonts w:ascii="Times New Roman" w:hAnsi="Times New Roman" w:cs="Times New Roman"/>
          <w:sz w:val="24"/>
          <w:szCs w:val="24"/>
        </w:rPr>
        <w:t xml:space="preserve">В рамках реализации полномочий по организации деятельности комиссии по делам несовершеннолетних и защите их прав осуществляются меры по координации на территории области деятельности органов и учреждений системы профилактики безнадзорности и правонарушений несовершеннолетних. Комиссией по делам несовершеннолетних и защите их прав оказывается методическая помощь, осуществляется информационное обеспечение и </w:t>
      </w:r>
      <w:proofErr w:type="gramStart"/>
      <w:r w:rsidR="00AB7536" w:rsidRPr="00A716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7536" w:rsidRPr="00A716C5">
        <w:rPr>
          <w:rFonts w:ascii="Times New Roman" w:hAnsi="Times New Roman" w:cs="Times New Roman"/>
          <w:sz w:val="24"/>
          <w:szCs w:val="24"/>
        </w:rPr>
        <w:t xml:space="preserve"> деятельностью городских и территориальных комиссий в соответствии с законодательством Оренбургской области.</w:t>
      </w:r>
      <w:r w:rsidR="00EB08CA" w:rsidRPr="00A7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На улучшение и повышение эффективности деятельности органов местного самоуправления Соль-Илецкого городского округа оказывает влияние материально-техническое и транспортное обеспечение.</w:t>
      </w:r>
    </w:p>
    <w:p w:rsidR="00851B9E" w:rsidRPr="005E00BD" w:rsidRDefault="00851B9E" w:rsidP="00851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 xml:space="preserve"> Материально-техническое и транспортное обеспечение деятельности органов местного самоуправления осуществляют муниципальное казенное учреждение "Отдел материально-технического обеспечения" (далее - МКУ "Отдел МТО") </w:t>
      </w:r>
    </w:p>
    <w:p w:rsidR="00AB7536" w:rsidRPr="005E00BD" w:rsidRDefault="00A95075" w:rsidP="00851B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>Автомобили используются для предоставления автотранспортных</w:t>
      </w:r>
      <w:r w:rsidRPr="007B0D24">
        <w:rPr>
          <w:rFonts w:ascii="Times New Roman" w:hAnsi="Times New Roman" w:cs="Times New Roman"/>
          <w:sz w:val="24"/>
          <w:szCs w:val="24"/>
        </w:rPr>
        <w:t xml:space="preserve"> услуг органам органов местного самоуправления муниципального образования для </w:t>
      </w:r>
      <w:proofErr w:type="gramStart"/>
      <w:r w:rsidRPr="007B0D24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B0D24">
        <w:rPr>
          <w:rFonts w:ascii="Times New Roman" w:hAnsi="Times New Roman" w:cs="Times New Roman"/>
          <w:sz w:val="24"/>
          <w:szCs w:val="24"/>
        </w:rPr>
        <w:t xml:space="preserve"> возложенных на них полномочий. Данные автомобили требуют надлежащего технического содержания, систематического проведения текущего ремонта и обновления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МКУ "Отдел МТО" </w:t>
      </w:r>
      <w:r w:rsidR="00851B9E" w:rsidRPr="005E00BD">
        <w:rPr>
          <w:rFonts w:ascii="Times New Roman" w:hAnsi="Times New Roman" w:cs="Times New Roman"/>
          <w:sz w:val="24"/>
          <w:szCs w:val="24"/>
        </w:rPr>
        <w:t>осуществляет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материально-техническое</w:t>
      </w:r>
      <w:r w:rsidR="00851B9E" w:rsidRPr="005E00BD">
        <w:rPr>
          <w:rFonts w:ascii="Times New Roman" w:hAnsi="Times New Roman" w:cs="Times New Roman"/>
          <w:sz w:val="24"/>
          <w:szCs w:val="24"/>
        </w:rPr>
        <w:t>, транспортное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 и иное обеспечение</w:t>
      </w:r>
      <w:r w:rsidR="007B0D24" w:rsidRPr="005E00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B7536" w:rsidRPr="005E00BD">
        <w:rPr>
          <w:rFonts w:ascii="Times New Roman" w:hAnsi="Times New Roman" w:cs="Times New Roman"/>
          <w:sz w:val="24"/>
          <w:szCs w:val="24"/>
        </w:rPr>
        <w:t xml:space="preserve">, хозяйственное и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организация охраны и пропускного режима в административных зданиях, находящихся в оперативном управлении </w:t>
      </w:r>
      <w:r w:rsidR="007B0D24" w:rsidRPr="005E00BD">
        <w:rPr>
          <w:rFonts w:ascii="Times New Roman" w:hAnsi="Times New Roman" w:cs="Times New Roman"/>
          <w:sz w:val="24"/>
          <w:szCs w:val="24"/>
        </w:rPr>
        <w:t>М</w:t>
      </w:r>
      <w:r w:rsidR="00AB7536" w:rsidRPr="005E00BD">
        <w:rPr>
          <w:rFonts w:ascii="Times New Roman" w:hAnsi="Times New Roman" w:cs="Times New Roman"/>
          <w:sz w:val="24"/>
          <w:szCs w:val="24"/>
        </w:rPr>
        <w:t>КУ "</w:t>
      </w:r>
      <w:r w:rsidR="007B0D24" w:rsidRPr="005E00BD">
        <w:rPr>
          <w:rFonts w:ascii="Times New Roman" w:hAnsi="Times New Roman" w:cs="Times New Roman"/>
          <w:sz w:val="24"/>
          <w:szCs w:val="24"/>
        </w:rPr>
        <w:t>Отдел МТО»</w:t>
      </w:r>
      <w:r w:rsidR="00AB7536" w:rsidRPr="005E00BD">
        <w:rPr>
          <w:rFonts w:ascii="Times New Roman" w:hAnsi="Times New Roman" w:cs="Times New Roman"/>
          <w:sz w:val="24"/>
          <w:szCs w:val="24"/>
        </w:rPr>
        <w:t>.</w:t>
      </w:r>
    </w:p>
    <w:p w:rsidR="007B0D24" w:rsidRPr="005E00BD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F324FB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Для ведени</w:t>
      </w:r>
      <w:r w:rsidR="00F324FB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бухгалтерского, налогового учета и отчетности </w:t>
      </w:r>
      <w:proofErr w:type="gramStart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создана</w:t>
      </w:r>
      <w:proofErr w:type="gramEnd"/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</w:t>
      </w:r>
      <w:r w:rsidR="004C1668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образования Соль-Илецкий городской округ".</w:t>
      </w:r>
    </w:p>
    <w:p w:rsidR="007B0D24" w:rsidRPr="005E00BD" w:rsidRDefault="007B0D24" w:rsidP="007B0D2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Муниципальное казенное учреждение  "Центр</w:t>
      </w:r>
      <w:r w:rsidR="00FE687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учета и отчетности </w:t>
      </w:r>
      <w:r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 Соль-Илецкий городской округ"  предоставляет бухгалтерские услуги д</w:t>
      </w:r>
      <w:r w:rsidR="00286ED9" w:rsidRPr="005E00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есяти учреждениям.</w:t>
      </w:r>
    </w:p>
    <w:p w:rsidR="007B0D24" w:rsidRPr="007B0D24" w:rsidRDefault="007B0D24" w:rsidP="007B0D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Приоритеты политики органов местного самоуправления в сфере реализации муниципальной программы.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16C5">
        <w:rPr>
          <w:rFonts w:ascii="Times New Roman" w:hAnsi="Times New Roman" w:cs="Times New Roman"/>
          <w:sz w:val="24"/>
          <w:szCs w:val="24"/>
        </w:rPr>
        <w:t xml:space="preserve"> является создание системы по раннему выявлению и оказанию помощи семьям и детям, оказавшимся в трудной жизненной ситуации. Для достижения поставленной цели планируются меры по ранней профилактике семейного неблагополучия, организации работы с семьями, находящимися в социально опасном положении (трудной жизненной ситуации), проживающими на территории </w:t>
      </w:r>
      <w:r w:rsidR="00E47DB3" w:rsidRPr="00A716C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6C5">
        <w:rPr>
          <w:rFonts w:ascii="Times New Roman" w:hAnsi="Times New Roman" w:cs="Times New Roman"/>
          <w:sz w:val="24"/>
          <w:szCs w:val="24"/>
        </w:rPr>
        <w:t>. Также планируется обеспечить комплексное межведомственное взаимодействие органов и учреждений системы профилактики безнадзорности и правонарушений несовершеннолетних и повысить их координирующую и контролирующую роль.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>Возрождение института присяжных заседателей федеральных судов общей юрисдикции предполагает повышение качества расследования уголовных дел, обеспечение независимости, объективности и состязательности уголовного процесса, укрепление судебной власти. Участие в процессе обычных людей должно обеспечить объективный и свежий взгляд на уголовное дело.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На улучшение и повышение эффективности деятельности </w:t>
      </w:r>
      <w:r w:rsidR="00E47DB3" w:rsidRPr="00A716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16C5">
        <w:rPr>
          <w:rFonts w:ascii="Times New Roman" w:hAnsi="Times New Roman" w:cs="Times New Roman"/>
          <w:sz w:val="24"/>
          <w:szCs w:val="24"/>
        </w:rPr>
        <w:t xml:space="preserve"> оказывает влияние материально-техническое и транспортное обеспечение. Из чего следует, что функция по содержанию зданий и автотранспорта в техническом исправном состоянии является приоритетной.</w:t>
      </w:r>
    </w:p>
    <w:p w:rsidR="009725F9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9725F9" w:rsidRPr="005E00BD">
        <w:rPr>
          <w:rFonts w:ascii="Times New Roman" w:hAnsi="Times New Roman" w:cs="Times New Roman"/>
          <w:sz w:val="24"/>
          <w:szCs w:val="24"/>
        </w:rPr>
        <w:t>обеспечение деятельности  администрации муниципального образования Соль-Илецкий городской округ.</w:t>
      </w:r>
    </w:p>
    <w:p w:rsidR="006462E7" w:rsidRPr="00A716C5" w:rsidRDefault="006462E7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 </w:t>
      </w:r>
      <w:proofErr w:type="gramStart"/>
      <w:r w:rsidRPr="00A716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716C5">
        <w:rPr>
          <w:rFonts w:ascii="Times New Roman" w:hAnsi="Times New Roman" w:cs="Times New Roman"/>
          <w:sz w:val="24"/>
          <w:szCs w:val="24"/>
        </w:rPr>
        <w:t>: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координации деятельности </w:t>
      </w:r>
      <w:r w:rsidR="005E00BD" w:rsidRPr="005E00B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Соль-Илецкий городской окру</w:t>
      </w:r>
      <w:r w:rsidR="005E00BD">
        <w:rPr>
          <w:rFonts w:ascii="Times New Roman" w:hAnsi="Times New Roman" w:cs="Times New Roman"/>
          <w:sz w:val="24"/>
          <w:szCs w:val="24"/>
        </w:rPr>
        <w:t>г</w:t>
      </w:r>
      <w:r w:rsidR="006462E7" w:rsidRPr="005E00BD">
        <w:rPr>
          <w:rFonts w:ascii="Times New Roman" w:hAnsi="Times New Roman" w:cs="Times New Roman"/>
          <w:sz w:val="24"/>
          <w:szCs w:val="24"/>
        </w:rPr>
        <w:t>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организации проведения приемов и обслуживания делегаций и отдельных лиц;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координации деятельности комиссии по делам несовершеннолетних и защите их прав;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62E7" w:rsidRPr="00A716C5">
        <w:rPr>
          <w:rFonts w:ascii="Times New Roman" w:hAnsi="Times New Roman" w:cs="Times New Roman"/>
          <w:sz w:val="24"/>
          <w:szCs w:val="24"/>
        </w:rPr>
        <w:t>своевременному формированию списков кандидатов в присяжные заседатели федеральных судов общей юрисдикции в Российской Федерации;</w:t>
      </w:r>
    </w:p>
    <w:p w:rsidR="006462E7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186" w:rsidRPr="00A716C5">
        <w:rPr>
          <w:rFonts w:ascii="Times New Roman" w:hAnsi="Times New Roman" w:cs="Times New Roman"/>
          <w:sz w:val="24"/>
          <w:szCs w:val="24"/>
        </w:rPr>
        <w:t>надлежа</w:t>
      </w:r>
      <w:r w:rsidR="0079060A" w:rsidRPr="00A716C5">
        <w:rPr>
          <w:rFonts w:ascii="Times New Roman" w:hAnsi="Times New Roman" w:cs="Times New Roman"/>
          <w:sz w:val="24"/>
          <w:szCs w:val="24"/>
        </w:rPr>
        <w:t>щ</w:t>
      </w:r>
      <w:r w:rsidR="00A97186" w:rsidRPr="00A716C5">
        <w:rPr>
          <w:rFonts w:ascii="Times New Roman" w:hAnsi="Times New Roman" w:cs="Times New Roman"/>
          <w:sz w:val="24"/>
          <w:szCs w:val="24"/>
        </w:rPr>
        <w:t>ему</w:t>
      </w:r>
      <w:r w:rsidR="006462E7" w:rsidRPr="00A716C5">
        <w:rPr>
          <w:rFonts w:ascii="Times New Roman" w:hAnsi="Times New Roman" w:cs="Times New Roman"/>
          <w:sz w:val="24"/>
          <w:szCs w:val="24"/>
        </w:rPr>
        <w:t xml:space="preserve"> техническому содержанию административно-хозяйственных зданий и автотранспортных средств.</w:t>
      </w:r>
    </w:p>
    <w:p w:rsidR="00E47DB3" w:rsidRPr="00A716C5" w:rsidRDefault="00A716C5" w:rsidP="00A716C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0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47DB3" w:rsidRPr="005E00BD">
        <w:rPr>
          <w:rFonts w:ascii="Times New Roman" w:hAnsi="Times New Roman" w:cs="Times New Roman"/>
          <w:sz w:val="24"/>
          <w:szCs w:val="24"/>
        </w:rPr>
        <w:t>п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овышению качества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бюджетного, </w:t>
      </w:r>
      <w:r w:rsidR="00E47DB3" w:rsidRPr="005E00BD">
        <w:rPr>
          <w:rFonts w:ascii="Times New Roman" w:hAnsi="Times New Roman" w:cs="Times New Roman"/>
          <w:color w:val="2D2D2D"/>
          <w:sz w:val="24"/>
          <w:szCs w:val="24"/>
        </w:rPr>
        <w:t xml:space="preserve">бухгалтерского и налогового учета </w:t>
      </w:r>
      <w:r w:rsidR="0079060A" w:rsidRPr="005E00BD">
        <w:rPr>
          <w:rFonts w:ascii="Times New Roman" w:hAnsi="Times New Roman" w:cs="Times New Roman"/>
          <w:color w:val="2D2D2D"/>
          <w:sz w:val="24"/>
          <w:szCs w:val="24"/>
        </w:rPr>
        <w:t>органов местного самоуправления и муниципальных учреждений</w:t>
      </w:r>
      <w:r w:rsidR="0079060A" w:rsidRPr="00A716C5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</w:p>
    <w:p w:rsidR="00E47DB3" w:rsidRPr="00A716C5" w:rsidRDefault="00E47DB3" w:rsidP="00A716C5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DB3" w:rsidRPr="00E47DB3" w:rsidRDefault="00E47DB3" w:rsidP="00E47DB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Показатели (индикаторы) муниципальной программы</w:t>
      </w:r>
    </w:p>
    <w:p w:rsidR="00E47DB3" w:rsidRPr="00E47DB3" w:rsidRDefault="00E47DB3" w:rsidP="00E47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(индикаторы) программы с разбивкой по годам реализации программы представлены в  приложение № 1. 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основных мероприятий муниципальной программы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Перечень основных мероприятий муниципальной программы предоставлен в Приложении №</w:t>
      </w:r>
      <w:r w:rsidRPr="00E47D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 к Программе.</w:t>
      </w:r>
    </w:p>
    <w:p w:rsidR="00E47DB3" w:rsidRPr="00E47DB3" w:rsidRDefault="00E47DB3" w:rsidP="00E47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B3" w:rsidRPr="00E47DB3" w:rsidRDefault="00E47DB3" w:rsidP="00E47DB3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реализации муниципальной Программы</w:t>
      </w:r>
    </w:p>
    <w:p w:rsidR="00E47DB3" w:rsidRPr="00E47DB3" w:rsidRDefault="00E47DB3" w:rsidP="00E4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предоставлены в Приложение №3.</w:t>
      </w: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pStyle w:val="ConsPlusNormal"/>
        <w:jc w:val="both"/>
      </w:pPr>
    </w:p>
    <w:p w:rsidR="005F6152" w:rsidRDefault="005F6152">
      <w:pPr>
        <w:sectPr w:rsidR="005F6152" w:rsidSect="00281D74">
          <w:pgSz w:w="11906" w:h="16838"/>
          <w:pgMar w:top="1134" w:right="851" w:bottom="1134" w:left="1191" w:header="709" w:footer="709" w:gutter="0"/>
          <w:cols w:space="708"/>
          <w:docGrid w:linePitch="360"/>
        </w:sectPr>
      </w:pPr>
    </w:p>
    <w:p w:rsidR="005F6152" w:rsidRPr="00A97186" w:rsidRDefault="005F61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F6152" w:rsidRPr="00A97186" w:rsidRDefault="005F6152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</w:t>
      </w:r>
      <w:r w:rsidR="00A97186" w:rsidRPr="00A97186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</w:rPr>
      </w:pPr>
    </w:p>
    <w:p w:rsidR="005F6152" w:rsidRPr="004E70E0" w:rsidRDefault="004E70E0">
      <w:pPr>
        <w:pStyle w:val="ConsPlusNormal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4E70E0">
        <w:rPr>
          <w:rFonts w:ascii="Times New Roman" w:hAnsi="Times New Roman" w:cs="Times New Roman"/>
        </w:rPr>
        <w:t>Перечень показателей</w:t>
      </w:r>
      <w:r w:rsidR="005F6152" w:rsidRPr="004E70E0">
        <w:rPr>
          <w:rFonts w:ascii="Times New Roman" w:hAnsi="Times New Roman" w:cs="Times New Roman"/>
        </w:rPr>
        <w:t xml:space="preserve"> (индикатор</w:t>
      </w:r>
      <w:r w:rsidRPr="004E70E0">
        <w:rPr>
          <w:rFonts w:ascii="Times New Roman" w:hAnsi="Times New Roman" w:cs="Times New Roman"/>
        </w:rPr>
        <w:t>ов</w:t>
      </w:r>
      <w:proofErr w:type="gramStart"/>
      <w:r w:rsidR="005F6152" w:rsidRPr="004E70E0">
        <w:rPr>
          <w:rFonts w:ascii="Times New Roman" w:hAnsi="Times New Roman" w:cs="Times New Roman"/>
        </w:rPr>
        <w:t>)</w:t>
      </w:r>
      <w:r w:rsidRPr="004E70E0">
        <w:rPr>
          <w:rFonts w:ascii="Times New Roman" w:hAnsi="Times New Roman" w:cs="Times New Roman"/>
        </w:rPr>
        <w:t>м</w:t>
      </w:r>
      <w:proofErr w:type="gramEnd"/>
      <w:r w:rsidRPr="004E70E0">
        <w:rPr>
          <w:rFonts w:ascii="Times New Roman" w:hAnsi="Times New Roman" w:cs="Times New Roman"/>
        </w:rPr>
        <w:t>униципальной п</w:t>
      </w:r>
      <w:r w:rsidR="005F6152" w:rsidRPr="004E70E0">
        <w:rPr>
          <w:rFonts w:ascii="Times New Roman" w:hAnsi="Times New Roman" w:cs="Times New Roman"/>
        </w:rPr>
        <w:t>рограммы,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E70E0">
        <w:rPr>
          <w:rFonts w:ascii="Times New Roman" w:eastAsia="Calibri" w:hAnsi="Times New Roman" w:cs="Times New Roman"/>
          <w:sz w:val="24"/>
          <w:szCs w:val="24"/>
        </w:rPr>
        <w:t>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70E0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5F6152" w:rsidRDefault="005F6152">
      <w:pPr>
        <w:pStyle w:val="ConsPlusNormal"/>
        <w:jc w:val="both"/>
      </w:pPr>
    </w:p>
    <w:tbl>
      <w:tblPr>
        <w:tblW w:w="1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1701"/>
        <w:gridCol w:w="1276"/>
        <w:gridCol w:w="1417"/>
        <w:gridCol w:w="1735"/>
        <w:gridCol w:w="1526"/>
        <w:gridCol w:w="1526"/>
      </w:tblGrid>
      <w:tr w:rsidR="00AC26D3" w:rsidTr="00CE45D1">
        <w:tc>
          <w:tcPr>
            <w:tcW w:w="567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173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480" w:type="dxa"/>
            <w:gridSpan w:val="5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Значение показателя (индикатора)</w:t>
            </w:r>
          </w:p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567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26D3" w:rsidRPr="004E70E0" w:rsidRDefault="00AC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73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35" w:type="dxa"/>
          </w:tcPr>
          <w:p w:rsidR="00AC26D3" w:rsidRPr="004E70E0" w:rsidRDefault="00AC26D3" w:rsidP="004E70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26" w:type="dxa"/>
          </w:tcPr>
          <w:p w:rsidR="00AC26D3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Default="00AC26D3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10869" w:type="dxa"/>
            <w:gridSpan w:val="6"/>
          </w:tcPr>
          <w:p w:rsidR="00AC26D3" w:rsidRPr="004E70E0" w:rsidRDefault="00AC26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6" w:type="dxa"/>
          </w:tcPr>
          <w:p w:rsidR="00AC26D3" w:rsidRPr="004E70E0" w:rsidRDefault="00AC26D3" w:rsidP="00AC26D3">
            <w:pPr>
              <w:pStyle w:val="ConsPlusNormal"/>
              <w:ind w:left="-62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73" w:type="dxa"/>
          </w:tcPr>
          <w:p w:rsidR="00AC26D3" w:rsidRPr="004E70E0" w:rsidRDefault="00AC26D3" w:rsidP="005E00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rFonts w:ascii="Times New Roman" w:hAnsi="Times New Roman" w:cs="Times New Roman"/>
                <w:szCs w:val="22"/>
              </w:rPr>
              <w:t>администраци</w:t>
            </w:r>
            <w:r w:rsidR="005E00BD">
              <w:rPr>
                <w:rFonts w:ascii="Times New Roman" w:hAnsi="Times New Roman" w:cs="Times New Roman"/>
                <w:szCs w:val="22"/>
              </w:rPr>
              <w:t>ю</w:t>
            </w:r>
            <w:r w:rsidR="005E00BD" w:rsidRPr="005E00BD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Соль-Илецкий городской округ</w:t>
            </w:r>
            <w:r w:rsidR="005E00B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E4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73" w:type="dxa"/>
          </w:tcPr>
          <w:p w:rsidR="00AC26D3" w:rsidRPr="005E00BD" w:rsidRDefault="00AC26D3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00BD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0A2F41" w:rsidRPr="005E00BD">
              <w:rPr>
                <w:rFonts w:ascii="Times New Roman" w:hAnsi="Times New Roman" w:cs="Times New Roman"/>
                <w:szCs w:val="22"/>
              </w:rPr>
              <w:t xml:space="preserve">для </w:t>
            </w:r>
            <w:r w:rsidR="00781C79" w:rsidRPr="005E00BD">
              <w:rPr>
                <w:rFonts w:ascii="Times New Roman" w:hAnsi="Times New Roman" w:cs="Times New Roman"/>
                <w:szCs w:val="22"/>
              </w:rPr>
              <w:t>приемов и обслуживания делегаций и отдельных лиц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AC26D3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173" w:type="dxa"/>
          </w:tcPr>
          <w:p w:rsidR="00AC26D3" w:rsidRPr="004E70E0" w:rsidRDefault="00AC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Доля проведенных заседаний комиссий по делам несовершеннолетних и защите их прав в запланированном количестве заседаний комиссий по делам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26" w:type="dxa"/>
          </w:tcPr>
          <w:p w:rsidR="00AC26D3" w:rsidRPr="004E70E0" w:rsidRDefault="00FE6879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5E00BD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="00AC26D3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AC26D3" w:rsidRPr="00A716C5" w:rsidRDefault="004B23AA" w:rsidP="00547ACA">
            <w:pPr>
              <w:pStyle w:val="ConsPlusNormal"/>
              <w:rPr>
                <w:rFonts w:ascii="Times New Roman" w:hAnsi="Times New Roman" w:cs="Times New Roman"/>
                <w:szCs w:val="22"/>
                <w:highlight w:val="red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417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735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16616</w:t>
            </w:r>
          </w:p>
        </w:tc>
      </w:tr>
      <w:tr w:rsidR="00AC26D3" w:rsidTr="00AC26D3">
        <w:tc>
          <w:tcPr>
            <w:tcW w:w="567" w:type="dxa"/>
          </w:tcPr>
          <w:p w:rsidR="00AC26D3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AC26D3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173" w:type="dxa"/>
          </w:tcPr>
          <w:p w:rsidR="00AC26D3" w:rsidRPr="004E70E0" w:rsidRDefault="00AC26D3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самоуправления</w:t>
            </w:r>
          </w:p>
        </w:tc>
        <w:tc>
          <w:tcPr>
            <w:tcW w:w="1701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AC26D3" w:rsidRPr="004E70E0" w:rsidRDefault="00AC26D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</w:t>
            </w:r>
          </w:p>
        </w:tc>
        <w:tc>
          <w:tcPr>
            <w:tcW w:w="1417" w:type="dxa"/>
          </w:tcPr>
          <w:p w:rsidR="00AC26D3" w:rsidRPr="004E70E0" w:rsidRDefault="00AC26D3" w:rsidP="002A22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735" w:type="dxa"/>
          </w:tcPr>
          <w:p w:rsidR="00AC26D3" w:rsidRPr="004E70E0" w:rsidRDefault="00AC26D3" w:rsidP="002A22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  <w:tc>
          <w:tcPr>
            <w:tcW w:w="1526" w:type="dxa"/>
          </w:tcPr>
          <w:p w:rsidR="00AC26D3" w:rsidRPr="004E70E0" w:rsidRDefault="004B23AA" w:rsidP="00AC26D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5580,0</w:t>
            </w:r>
          </w:p>
        </w:tc>
      </w:tr>
      <w:tr w:rsidR="004B23AA" w:rsidTr="00AC26D3"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173" w:type="dxa"/>
          </w:tcPr>
          <w:p w:rsidR="004B23AA" w:rsidRPr="004B23AA" w:rsidRDefault="004B23AA" w:rsidP="00547A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23AA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4B23A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4B23AA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</w:tr>
      <w:tr w:rsidR="004B23AA" w:rsidTr="000A2F41">
        <w:trPr>
          <w:trHeight w:val="318"/>
        </w:trPr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173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100</w:t>
            </w:r>
          </w:p>
        </w:tc>
      </w:tr>
      <w:tr w:rsidR="004B23AA" w:rsidTr="000A2F41">
        <w:trPr>
          <w:trHeight w:val="470"/>
        </w:trPr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173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50</w:t>
            </w:r>
          </w:p>
        </w:tc>
      </w:tr>
      <w:tr w:rsidR="004B23AA" w:rsidTr="00AC26D3">
        <w:tc>
          <w:tcPr>
            <w:tcW w:w="567" w:type="dxa"/>
          </w:tcPr>
          <w:p w:rsidR="004B23AA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173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1701" w:type="dxa"/>
          </w:tcPr>
          <w:p w:rsidR="004B23AA" w:rsidRPr="004B23AA" w:rsidRDefault="004B23AA" w:rsidP="00BF7F3C">
            <w:pPr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27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417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35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26" w:type="dxa"/>
          </w:tcPr>
          <w:p w:rsidR="004B23AA" w:rsidRPr="004B23AA" w:rsidRDefault="004B23AA" w:rsidP="000A2F41">
            <w:pPr>
              <w:jc w:val="center"/>
              <w:rPr>
                <w:rFonts w:ascii="Times New Roman" w:hAnsi="Times New Roman" w:cs="Times New Roman"/>
              </w:rPr>
            </w:pPr>
            <w:r w:rsidRPr="004B23AA">
              <w:rPr>
                <w:rFonts w:ascii="Times New Roman" w:hAnsi="Times New Roman" w:cs="Times New Roman"/>
              </w:rPr>
              <w:t>2000</w:t>
            </w:r>
          </w:p>
        </w:tc>
      </w:tr>
      <w:tr w:rsidR="000A2F41" w:rsidTr="00AC26D3">
        <w:tc>
          <w:tcPr>
            <w:tcW w:w="567" w:type="dxa"/>
          </w:tcPr>
          <w:p w:rsidR="000A2F41" w:rsidRPr="004E70E0" w:rsidRDefault="005E00BD" w:rsidP="00547A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173" w:type="dxa"/>
          </w:tcPr>
          <w:p w:rsidR="000A2F41" w:rsidRPr="004B23AA" w:rsidRDefault="000A2F41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0A2F41" w:rsidRPr="004E70E0" w:rsidRDefault="000A2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276" w:type="dxa"/>
          </w:tcPr>
          <w:p w:rsidR="000A2F41" w:rsidRPr="004E70E0" w:rsidRDefault="000A2F41" w:rsidP="000A2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417" w:type="dxa"/>
          </w:tcPr>
          <w:p w:rsidR="000A2F41" w:rsidRDefault="000A2F41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5" w:type="dxa"/>
          </w:tcPr>
          <w:p w:rsidR="000A2F41" w:rsidRDefault="000A2F41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26" w:type="dxa"/>
          </w:tcPr>
          <w:p w:rsidR="000A2F41" w:rsidRDefault="000A2F41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26" w:type="dxa"/>
          </w:tcPr>
          <w:p w:rsidR="000A2F41" w:rsidRDefault="000A2F41" w:rsidP="000A2F41">
            <w:pPr>
              <w:jc w:val="center"/>
            </w:pPr>
            <w:r w:rsidRPr="00594873">
              <w:rPr>
                <w:rFonts w:ascii="Times New Roman" w:hAnsi="Times New Roman" w:cs="Times New Roman"/>
              </w:rPr>
              <w:t>84</w:t>
            </w:r>
          </w:p>
        </w:tc>
      </w:tr>
      <w:tr w:rsidR="000A2F41" w:rsidRPr="000A2F41" w:rsidTr="00AC26D3">
        <w:tc>
          <w:tcPr>
            <w:tcW w:w="567" w:type="dxa"/>
          </w:tcPr>
          <w:p w:rsidR="000A2F41" w:rsidRPr="004E70E0" w:rsidRDefault="005E00BD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4173" w:type="dxa"/>
          </w:tcPr>
          <w:p w:rsidR="000A2F41" w:rsidRPr="004B23AA" w:rsidRDefault="000A2F41" w:rsidP="004B23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4B23AA">
              <w:rPr>
                <w:rFonts w:ascii="Times New Roman" w:hAnsi="Times New Roman" w:cs="Times New Roman"/>
              </w:rPr>
              <w:t>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      </w:r>
          </w:p>
        </w:tc>
        <w:tc>
          <w:tcPr>
            <w:tcW w:w="1701" w:type="dxa"/>
          </w:tcPr>
          <w:p w:rsidR="000A2F41" w:rsidRPr="004E70E0" w:rsidRDefault="000A2F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еденицы</w:t>
            </w:r>
            <w:proofErr w:type="spellEnd"/>
          </w:p>
        </w:tc>
        <w:tc>
          <w:tcPr>
            <w:tcW w:w="1276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5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26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26" w:type="dxa"/>
          </w:tcPr>
          <w:p w:rsidR="000A2F41" w:rsidRPr="000A2F41" w:rsidRDefault="000A2F41" w:rsidP="000A2F41">
            <w:pPr>
              <w:jc w:val="center"/>
              <w:rPr>
                <w:rFonts w:ascii="Times New Roman" w:hAnsi="Times New Roman" w:cs="Times New Roman"/>
              </w:rPr>
            </w:pPr>
            <w:r w:rsidRPr="000A2F41">
              <w:rPr>
                <w:rFonts w:ascii="Times New Roman" w:hAnsi="Times New Roman" w:cs="Times New Roman"/>
              </w:rPr>
              <w:t>84</w:t>
            </w:r>
          </w:p>
        </w:tc>
      </w:tr>
      <w:tr w:rsidR="00FC1BF1" w:rsidRPr="000A2F41" w:rsidTr="00AC26D3">
        <w:tc>
          <w:tcPr>
            <w:tcW w:w="567" w:type="dxa"/>
          </w:tcPr>
          <w:p w:rsidR="00FC1BF1" w:rsidRPr="00FC1BF1" w:rsidRDefault="00FC1BF1" w:rsidP="005E00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1BF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173" w:type="dxa"/>
          </w:tcPr>
          <w:p w:rsidR="00FC1BF1" w:rsidRPr="00FC1BF1" w:rsidRDefault="00FC1BF1" w:rsidP="00FC1BF1">
            <w:pPr>
              <w:jc w:val="both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1701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27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5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6" w:type="dxa"/>
          </w:tcPr>
          <w:p w:rsidR="00FC1BF1" w:rsidRPr="00FC1BF1" w:rsidRDefault="00FC1BF1" w:rsidP="00FC1BF1">
            <w:pPr>
              <w:jc w:val="center"/>
              <w:rPr>
                <w:rFonts w:ascii="Times New Roman" w:hAnsi="Times New Roman" w:cs="Times New Roman"/>
              </w:rPr>
            </w:pPr>
            <w:r w:rsidRPr="00FC1BF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F6152" w:rsidRDefault="005F6152">
      <w:pPr>
        <w:sectPr w:rsidR="005F61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6152" w:rsidRPr="004E70E0" w:rsidRDefault="005F615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A97186" w:rsidRPr="00A97186" w:rsidRDefault="00A97186" w:rsidP="00A971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631"/>
      <w:bookmarkEnd w:id="3"/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A97186" w:rsidRPr="005E00BD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A97186" w:rsidRPr="00A97186" w:rsidRDefault="00A97186" w:rsidP="00A971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0BD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A97186" w:rsidRPr="004E70E0" w:rsidRDefault="00A97186" w:rsidP="00A97186">
      <w:pPr>
        <w:pStyle w:val="ConsPlusNormal"/>
        <w:jc w:val="right"/>
        <w:rPr>
          <w:rFonts w:ascii="Times New Roman" w:hAnsi="Times New Roman" w:cs="Times New Roman"/>
        </w:rPr>
      </w:pPr>
    </w:p>
    <w:p w:rsidR="005F6152" w:rsidRPr="004E70E0" w:rsidRDefault="005F615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70E0">
        <w:rPr>
          <w:rFonts w:ascii="Times New Roman" w:hAnsi="Times New Roman" w:cs="Times New Roman"/>
          <w:szCs w:val="22"/>
        </w:rPr>
        <w:t>Перечень</w:t>
      </w:r>
      <w:r w:rsidR="00A97186">
        <w:rPr>
          <w:rFonts w:ascii="Times New Roman" w:hAnsi="Times New Roman" w:cs="Times New Roman"/>
          <w:szCs w:val="22"/>
        </w:rPr>
        <w:t xml:space="preserve"> о</w:t>
      </w:r>
      <w:r w:rsidR="004E70E0" w:rsidRPr="004E70E0">
        <w:rPr>
          <w:rFonts w:ascii="Times New Roman" w:hAnsi="Times New Roman" w:cs="Times New Roman"/>
          <w:szCs w:val="22"/>
        </w:rPr>
        <w:t xml:space="preserve">сновных мероприятий муниципальной программы 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4E70E0" w:rsidRPr="004E70E0" w:rsidRDefault="004E70E0" w:rsidP="004E70E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E70E0">
        <w:rPr>
          <w:rFonts w:ascii="Times New Roman" w:eastAsia="Calibri" w:hAnsi="Times New Roman" w:cs="Times New Roman"/>
        </w:rPr>
        <w:t>образования Соль-Илецкий городской округ»</w:t>
      </w: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2262"/>
        <w:gridCol w:w="1814"/>
        <w:gridCol w:w="1304"/>
        <w:gridCol w:w="1304"/>
        <w:gridCol w:w="2551"/>
        <w:gridCol w:w="2721"/>
        <w:gridCol w:w="3061"/>
      </w:tblGrid>
      <w:tr w:rsidR="005F6152" w:rsidRPr="004E70E0" w:rsidTr="00D64BDB">
        <w:tc>
          <w:tcPr>
            <w:tcW w:w="567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E70E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E70E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gridSpan w:val="2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08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2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4E70E0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4E70E0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061" w:type="dxa"/>
            <w:vMerge w:val="restart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Связь с показателями (индикаторами) Программы (подпрограммы)</w:t>
            </w:r>
          </w:p>
        </w:tc>
      </w:tr>
      <w:tr w:rsidR="005F6152" w:rsidRPr="004E70E0" w:rsidTr="00D64BDB">
        <w:tc>
          <w:tcPr>
            <w:tcW w:w="567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5F6152" w:rsidRPr="004E70E0" w:rsidRDefault="005F6152">
            <w:pPr>
              <w:rPr>
                <w:rFonts w:ascii="Times New Roman" w:hAnsi="Times New Roman" w:cs="Times New Roman"/>
              </w:rPr>
            </w:pPr>
          </w:p>
        </w:tc>
      </w:tr>
      <w:tr w:rsidR="005F6152" w:rsidRPr="004E70E0" w:rsidTr="00D64BDB">
        <w:tc>
          <w:tcPr>
            <w:tcW w:w="567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gridSpan w:val="2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04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55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72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</w:tcPr>
          <w:p w:rsidR="005F6152" w:rsidRPr="004E70E0" w:rsidRDefault="005F61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F6152" w:rsidRPr="004E70E0" w:rsidTr="00D64BDB">
        <w:tc>
          <w:tcPr>
            <w:tcW w:w="15646" w:type="dxa"/>
            <w:gridSpan w:val="9"/>
          </w:tcPr>
          <w:p w:rsidR="005F6152" w:rsidRPr="004E70E0" w:rsidRDefault="005F61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6152" w:rsidRPr="004E70E0" w:rsidTr="00A716C5">
        <w:tc>
          <w:tcPr>
            <w:tcW w:w="629" w:type="dxa"/>
            <w:gridSpan w:val="2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2" w:type="dxa"/>
          </w:tcPr>
          <w:p w:rsidR="005F6152" w:rsidRPr="004E70E0" w:rsidRDefault="00D777AB" w:rsidP="009725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8"/>
            <w:bookmarkEnd w:id="4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 xml:space="preserve">"Обеспечение деятельности </w:t>
            </w:r>
            <w:r w:rsidR="001368C4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368C4" w:rsidRPr="002F34B2">
              <w:rPr>
                <w:rFonts w:ascii="Times New Roman" w:hAnsi="Times New Roman" w:cs="Times New Roman"/>
                <w:szCs w:val="22"/>
              </w:rPr>
              <w:t>муниципального образования Соль-Илецкий городской округ»</w:t>
            </w:r>
            <w:r w:rsidRPr="004E70E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14" w:type="dxa"/>
          </w:tcPr>
          <w:p w:rsidR="005F6152" w:rsidRPr="004E70E0" w:rsidRDefault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5F6152" w:rsidRPr="004E70E0" w:rsidRDefault="005F6152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</w:t>
            </w:r>
            <w:r w:rsidR="00D777AB" w:rsidRPr="004E70E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5F6152" w:rsidRPr="004E70E0" w:rsidRDefault="005F6152" w:rsidP="001368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202</w:t>
            </w:r>
            <w:r w:rsidR="001368C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1" w:type="dxa"/>
          </w:tcPr>
          <w:p w:rsidR="005F6152" w:rsidRDefault="004E70E0" w:rsidP="004E7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4E70E0" w:rsidRDefault="008C517B" w:rsidP="004E70E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C517B">
              <w:rPr>
                <w:rFonts w:ascii="Times New Roman" w:hAnsi="Times New Roman" w:cs="Times New Roman"/>
                <w:szCs w:val="22"/>
              </w:rPr>
              <w:t xml:space="preserve">Своевременное и в полном объеме </w:t>
            </w:r>
            <w:r w:rsidRPr="008C517B">
              <w:rPr>
                <w:rFonts w:ascii="Times New Roman" w:hAnsi="Times New Roman" w:cs="Times New Roman"/>
                <w:szCs w:val="22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  <w:tc>
          <w:tcPr>
            <w:tcW w:w="2721" w:type="dxa"/>
          </w:tcPr>
          <w:p w:rsidR="005F6152" w:rsidRPr="004E70E0" w:rsidRDefault="005F6152" w:rsidP="004E70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снижение эффективности </w:t>
            </w:r>
            <w:r w:rsidR="004E70E0">
              <w:rPr>
                <w:rFonts w:ascii="Times New Roman" w:hAnsi="Times New Roman" w:cs="Times New Roman"/>
                <w:szCs w:val="22"/>
              </w:rPr>
              <w:t>деятельности органов местного самоуправления</w:t>
            </w:r>
          </w:p>
        </w:tc>
        <w:tc>
          <w:tcPr>
            <w:tcW w:w="3061" w:type="dxa"/>
          </w:tcPr>
          <w:p w:rsidR="005F6152" w:rsidRDefault="00AF5E5B" w:rsidP="005E00BD">
            <w:pPr>
              <w:pStyle w:val="Default"/>
              <w:rPr>
                <w:szCs w:val="22"/>
              </w:rPr>
            </w:pPr>
            <w:r w:rsidRPr="00AF5E5B">
              <w:rPr>
                <w:szCs w:val="22"/>
              </w:rPr>
              <w:t>Д</w:t>
            </w:r>
            <w:r w:rsidR="005F6152" w:rsidRPr="00AF5E5B">
              <w:rPr>
                <w:szCs w:val="22"/>
              </w:rPr>
              <w:t xml:space="preserve">оля контрольных обращений граждан, рассмотренных в установленные сроки, в общем количестве обращений граждан, поступивших в </w:t>
            </w:r>
            <w:r w:rsidR="005E00BD" w:rsidRPr="005E00BD">
              <w:rPr>
                <w:szCs w:val="22"/>
              </w:rPr>
              <w:t>администраци</w:t>
            </w:r>
            <w:r w:rsidR="005E00BD">
              <w:rPr>
                <w:szCs w:val="22"/>
              </w:rPr>
              <w:t>ю</w:t>
            </w:r>
            <w:r w:rsidR="005E00BD" w:rsidRPr="005E00BD">
              <w:rPr>
                <w:szCs w:val="22"/>
              </w:rPr>
              <w:t xml:space="preserve"> муниципального образования Соль-Илецкий городской округ </w:t>
            </w:r>
          </w:p>
          <w:p w:rsidR="00FC1BF1" w:rsidRPr="004E70E0" w:rsidRDefault="00FC1BF1" w:rsidP="005E00BD">
            <w:pPr>
              <w:pStyle w:val="Default"/>
              <w:rPr>
                <w:szCs w:val="22"/>
              </w:rPr>
            </w:pP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62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06"/>
            <w:bookmarkEnd w:id="5"/>
            <w:r w:rsidRPr="004E70E0">
              <w:rPr>
                <w:rFonts w:ascii="Times New Roman" w:hAnsi="Times New Roman" w:cs="Times New Roman"/>
                <w:szCs w:val="22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304" w:type="dxa"/>
          </w:tcPr>
          <w:p w:rsidR="001368C4" w:rsidRDefault="001368C4" w:rsidP="001368C4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снижение уровня проводимых мероприятий</w:t>
            </w:r>
          </w:p>
        </w:tc>
        <w:tc>
          <w:tcPr>
            <w:tcW w:w="3061" w:type="dxa"/>
          </w:tcPr>
          <w:p w:rsidR="001368C4" w:rsidRPr="004E70E0" w:rsidRDefault="001368C4" w:rsidP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количество мероприятий, организованных </w:t>
            </w:r>
            <w:r w:rsidR="00867111">
              <w:rPr>
                <w:rFonts w:ascii="Times New Roman" w:hAnsi="Times New Roman" w:cs="Times New Roman"/>
                <w:szCs w:val="22"/>
              </w:rPr>
              <w:t>для приемов делегаций и отдельных лиц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2" w:type="dxa"/>
          </w:tcPr>
          <w:p w:rsidR="001368C4" w:rsidRPr="004E70E0" w:rsidRDefault="001368C4" w:rsidP="00C50B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814"/>
            <w:bookmarkEnd w:id="6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C50B60">
              <w:t xml:space="preserve"> 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>Осуществлени</w:t>
            </w:r>
            <w:r w:rsidR="00C50B60">
              <w:rPr>
                <w:rFonts w:ascii="Times New Roman" w:hAnsi="Times New Roman" w:cs="Times New Roman"/>
                <w:szCs w:val="22"/>
              </w:rPr>
              <w:t>е</w:t>
            </w:r>
            <w:r w:rsidR="00C50B60" w:rsidRPr="00C50B60">
              <w:rPr>
                <w:rFonts w:ascii="Times New Roman" w:hAnsi="Times New Roman" w:cs="Times New Roman"/>
                <w:szCs w:val="22"/>
              </w:rPr>
              <w:t xml:space="preserve"> переданных полномочий по созданию и организации деятельности комиссий по делам несовершеннолетних и защите их прав" </w:t>
            </w:r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304" w:type="dxa"/>
          </w:tcPr>
          <w:p w:rsidR="001368C4" w:rsidRDefault="001368C4" w:rsidP="001368C4">
            <w:pPr>
              <w:jc w:val="center"/>
            </w:pPr>
            <w:r w:rsidRPr="00F80E4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исполнение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невыполнение требований нормативных правовых актов Российской Федерации и Оренбургской области</w:t>
            </w:r>
          </w:p>
        </w:tc>
        <w:tc>
          <w:tcPr>
            <w:tcW w:w="306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доля проведенных заседаний комиссий по делам несовершеннолетних и защите их прав в запланированном количестве заседаний комиссий по делам несовершеннолетних и защите их прав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867111" w:rsidP="00867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D77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855"/>
            <w:bookmarkEnd w:id="7"/>
            <w:r w:rsidRPr="004E70E0">
              <w:rPr>
                <w:rFonts w:ascii="Times New Roman" w:hAnsi="Times New Roman" w:cs="Times New Roman"/>
                <w:szCs w:val="22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304" w:type="dxa"/>
          </w:tcPr>
          <w:p w:rsidR="001368C4" w:rsidRDefault="001368C4" w:rsidP="001368C4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обеспечение выполнения санитарных норм и правил противопожарной безопасности;</w:t>
            </w:r>
          </w:p>
          <w:p w:rsidR="001368C4" w:rsidRPr="004E70E0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организация охраны и пропускного режима в административных зданиях;</w:t>
            </w:r>
            <w:r>
              <w:rPr>
                <w:rFonts w:ascii="Times New Roman" w:hAnsi="Times New Roman" w:cs="Times New Roman"/>
                <w:szCs w:val="22"/>
              </w:rPr>
              <w:t xml:space="preserve"> за счет содержание транспорта в исправном состоянии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1368C4" w:rsidRDefault="001368C4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 xml:space="preserve">Организация и осуществление транспортного обслуживания в случаях, установленных нормативными правовыми актами Российской  Федерации  органов местного </w:t>
            </w:r>
            <w:r w:rsidRPr="004E70E0">
              <w:rPr>
                <w:rFonts w:ascii="Times New Roman" w:hAnsi="Times New Roman" w:cs="Times New Roman"/>
                <w:szCs w:val="22"/>
              </w:rPr>
              <w:lastRenderedPageBreak/>
              <w:t xml:space="preserve">самоуправления 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Бесперебойное тепл</w:t>
            </w:r>
            <w:proofErr w:type="gramStart"/>
            <w:r w:rsidRPr="00867111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867111">
              <w:rPr>
                <w:rFonts w:ascii="Times New Roman" w:hAnsi="Times New Roman" w:cs="Times New Roman"/>
                <w:szCs w:val="22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  <w:p w:rsidR="00867111" w:rsidRDefault="00867111" w:rsidP="002F34B2">
            <w:pPr>
              <w:pStyle w:val="ConsPlusNormal"/>
              <w:rPr>
                <w:rFonts w:ascii="Times New Roman" w:hAnsi="Times New Roman" w:cs="Times New Roman"/>
              </w:rPr>
            </w:pPr>
            <w:r w:rsidRPr="00B21DB7">
              <w:rPr>
                <w:rFonts w:ascii="Times New Roman" w:hAnsi="Times New Roman" w:cs="Times New Roman"/>
              </w:rPr>
              <w:t>Работы по содержанию транспортных средств;</w:t>
            </w:r>
          </w:p>
          <w:p w:rsidR="00867111" w:rsidRPr="004E70E0" w:rsidRDefault="00867111" w:rsidP="002F34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Проведение технического обслуживания и ремонта автотранспортных средств</w:t>
            </w:r>
          </w:p>
        </w:tc>
      </w:tr>
      <w:tr w:rsidR="001368C4" w:rsidRPr="004E70E0" w:rsidTr="00A716C5">
        <w:tc>
          <w:tcPr>
            <w:tcW w:w="629" w:type="dxa"/>
            <w:gridSpan w:val="2"/>
          </w:tcPr>
          <w:p w:rsidR="001368C4" w:rsidRPr="004E70E0" w:rsidRDefault="00867111" w:rsidP="00867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  <w:r w:rsidR="001368C4" w:rsidRPr="004E70E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2" w:type="dxa"/>
          </w:tcPr>
          <w:p w:rsidR="001368C4" w:rsidRPr="004E70E0" w:rsidRDefault="001368C4" w:rsidP="00781C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867"/>
            <w:bookmarkEnd w:id="8"/>
            <w:r w:rsidRPr="004E70E0">
              <w:rPr>
                <w:rFonts w:ascii="Times New Roman" w:hAnsi="Times New Roman" w:cs="Times New Roman"/>
                <w:szCs w:val="22"/>
              </w:rPr>
              <w:t>"</w:t>
            </w:r>
            <w:r w:rsidR="00781C79">
              <w:rPr>
                <w:rFonts w:ascii="Times New Roman" w:hAnsi="Times New Roman" w:cs="Times New Roman"/>
                <w:szCs w:val="22"/>
              </w:rPr>
              <w:t>Организация и ведение бюджетного, бухгалтерского и налогового учета учреждений</w:t>
            </w:r>
            <w:r w:rsidRPr="004E70E0">
              <w:rPr>
                <w:rFonts w:ascii="Times New Roman" w:hAnsi="Times New Roman" w:cs="Times New Roman"/>
                <w:szCs w:val="22"/>
              </w:rPr>
              <w:t xml:space="preserve"> "</w:t>
            </w:r>
          </w:p>
        </w:tc>
        <w:tc>
          <w:tcPr>
            <w:tcW w:w="1814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304" w:type="dxa"/>
          </w:tcPr>
          <w:p w:rsidR="001368C4" w:rsidRPr="004E70E0" w:rsidRDefault="001368C4" w:rsidP="00D77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70E0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304" w:type="dxa"/>
          </w:tcPr>
          <w:p w:rsidR="001368C4" w:rsidRDefault="001368C4" w:rsidP="001368C4">
            <w:pPr>
              <w:jc w:val="center"/>
            </w:pPr>
            <w:r w:rsidRPr="0055264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55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B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D64BDB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 и налогового учета Учреждению;</w:t>
            </w:r>
          </w:p>
        </w:tc>
        <w:tc>
          <w:tcPr>
            <w:tcW w:w="2721" w:type="dxa"/>
          </w:tcPr>
          <w:p w:rsidR="001368C4" w:rsidRPr="004E70E0" w:rsidRDefault="001368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4B2">
              <w:rPr>
                <w:rFonts w:ascii="Times New Roman" w:hAnsi="Times New Roman" w:cs="Times New Roman"/>
                <w:szCs w:val="22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061" w:type="dxa"/>
          </w:tcPr>
          <w:p w:rsidR="001368C4" w:rsidRDefault="00867111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867111">
              <w:rPr>
                <w:rFonts w:ascii="Times New Roman" w:eastAsia="Calibri" w:hAnsi="Times New Roman" w:cs="Times New Roman"/>
                <w:szCs w:val="22"/>
              </w:rPr>
              <w:t>Формирование финансовой (бухгалтерской) отчетности бюджетных и автономных учреждений</w:t>
            </w:r>
          </w:p>
          <w:p w:rsidR="00867111" w:rsidRPr="004E70E0" w:rsidRDefault="00867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7111">
              <w:rPr>
                <w:rFonts w:ascii="Times New Roman" w:hAnsi="Times New Roman" w:cs="Times New Roman"/>
                <w:szCs w:val="22"/>
              </w:rPr>
              <w:t>Формирование бюджетной отчетности 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      </w:r>
          </w:p>
        </w:tc>
      </w:tr>
    </w:tbl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F6152" w:rsidRPr="004E70E0" w:rsidRDefault="005F615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81C79" w:rsidRPr="002F34B2" w:rsidRDefault="00781C79" w:rsidP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>Приложение 3</w:t>
      </w:r>
    </w:p>
    <w:p w:rsidR="00781C79" w:rsidRPr="00A97186" w:rsidRDefault="00781C79" w:rsidP="00781C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7186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«Обеспечение деятельности органов</w:t>
      </w:r>
    </w:p>
    <w:p w:rsidR="00781C79" w:rsidRPr="002F2941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местного самоуправления  муниципального</w:t>
      </w:r>
    </w:p>
    <w:p w:rsidR="00781C79" w:rsidRPr="00A97186" w:rsidRDefault="00781C79" w:rsidP="00781C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941">
        <w:rPr>
          <w:rFonts w:ascii="Times New Roman" w:eastAsia="Calibri" w:hAnsi="Times New Roman" w:cs="Times New Roman"/>
          <w:sz w:val="24"/>
          <w:szCs w:val="24"/>
        </w:rPr>
        <w:t>образования Соль-Илецкий городской округ»</w:t>
      </w:r>
    </w:p>
    <w:p w:rsidR="00781C79" w:rsidRPr="004E70E0" w:rsidRDefault="00781C79" w:rsidP="00781C79">
      <w:pPr>
        <w:pStyle w:val="ConsPlusNormal"/>
        <w:jc w:val="right"/>
        <w:rPr>
          <w:rFonts w:ascii="Times New Roman" w:hAnsi="Times New Roman" w:cs="Times New Roman"/>
        </w:rPr>
      </w:pPr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Ресурсное обеспечение реализации </w:t>
      </w:r>
      <w:proofErr w:type="gramStart"/>
      <w:r w:rsidRPr="002F34B2">
        <w:rPr>
          <w:rFonts w:ascii="Times New Roman" w:hAnsi="Times New Roman" w:cs="Times New Roman"/>
          <w:szCs w:val="22"/>
        </w:rPr>
        <w:t>к</w:t>
      </w:r>
      <w:proofErr w:type="gramEnd"/>
    </w:p>
    <w:p w:rsidR="00781C79" w:rsidRPr="002F34B2" w:rsidRDefault="00781C79" w:rsidP="00781C7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34B2">
        <w:rPr>
          <w:rFonts w:ascii="Times New Roman" w:hAnsi="Times New Roman" w:cs="Times New Roman"/>
          <w:szCs w:val="22"/>
        </w:rPr>
        <w:t xml:space="preserve">муниципальной программе </w:t>
      </w:r>
    </w:p>
    <w:p w:rsidR="00781C79" w:rsidRPr="002F34B2" w:rsidRDefault="00781C79" w:rsidP="00781C7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F34B2">
        <w:rPr>
          <w:rFonts w:ascii="Times New Roman" w:eastAsia="Calibri" w:hAnsi="Times New Roman" w:cs="Times New Roman"/>
        </w:rPr>
        <w:t>«Обеспечение деятельности органов местного самоуправления  муниципального</w:t>
      </w:r>
    </w:p>
    <w:p w:rsidR="00781C79" w:rsidRPr="003D1C01" w:rsidRDefault="00781C79" w:rsidP="00781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</w:t>
      </w:r>
      <w:r w:rsidRPr="002F34B2">
        <w:rPr>
          <w:rFonts w:ascii="Times New Roman" w:eastAsia="Calibri" w:hAnsi="Times New Roman" w:cs="Times New Roman"/>
        </w:rPr>
        <w:t>образования Соль-Илецкий городской округ»</w:t>
      </w:r>
      <w:r>
        <w:rPr>
          <w:rFonts w:ascii="Times New Roman" w:eastAsia="Calibri" w:hAnsi="Times New Roman" w:cs="Times New Roman"/>
        </w:rPr>
        <w:t xml:space="preserve">                                        </w:t>
      </w:r>
      <w:r w:rsidRPr="003D1C0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15457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3402"/>
        <w:gridCol w:w="1526"/>
        <w:gridCol w:w="1701"/>
        <w:gridCol w:w="993"/>
        <w:gridCol w:w="850"/>
        <w:gridCol w:w="851"/>
        <w:gridCol w:w="850"/>
        <w:gridCol w:w="851"/>
        <w:gridCol w:w="850"/>
        <w:gridCol w:w="1593"/>
        <w:gridCol w:w="6"/>
      </w:tblGrid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Ожидаемые результаты в  20      году</w:t>
            </w: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за 20-20г.г.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по годам: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8F09F1" w:rsidRPr="00B02E11" w:rsidTr="00C8397E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9F1" w:rsidRPr="00B02E11" w:rsidRDefault="008F09F1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Обеспечение деятельности органов</w:t>
            </w:r>
          </w:p>
          <w:p w:rsidR="008F09F1" w:rsidRPr="00B02E11" w:rsidRDefault="008F09F1" w:rsidP="00BF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местного самоуправления  муниципального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 Соль-Илецкий городской округ</w:t>
            </w: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8F09F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8F09F1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4B07CF" w:rsidP="00417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8687,6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8F09F1" w:rsidP="00CB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2AC5">
              <w:rPr>
                <w:rFonts w:ascii="Times New Roman" w:hAnsi="Times New Roman" w:cs="Times New Roman"/>
                <w:sz w:val="18"/>
                <w:szCs w:val="18"/>
              </w:rPr>
              <w:t>3905,6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4B07CF" w:rsidP="004B07C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8F09F1" w:rsidRDefault="004B07CF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8F09F1" w:rsidRDefault="004B07CF" w:rsidP="004B0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9F1" w:rsidRPr="00CD3B5F" w:rsidRDefault="004B07CF" w:rsidP="004B07CF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78695,5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9F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A87">
              <w:rPr>
                <w:rFonts w:ascii="Times New Roman" w:hAnsi="Times New Roman" w:cs="Times New Roman"/>
                <w:sz w:val="18"/>
                <w:szCs w:val="18"/>
              </w:rPr>
              <w:t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 муниципального образования;</w:t>
            </w:r>
          </w:p>
          <w:p w:rsidR="008C517B" w:rsidRPr="00A76A87" w:rsidRDefault="008C517B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517B">
              <w:rPr>
                <w:rFonts w:ascii="Times New Roman" w:hAnsi="Times New Roman" w:cs="Times New Roman"/>
                <w:sz w:val="18"/>
                <w:szCs w:val="18"/>
              </w:rPr>
              <w:t xml:space="preserve">Своевременное и в полном объеме </w:t>
            </w:r>
            <w:r w:rsidRPr="008C5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перечисление пенсий за выслугу лет муниципальным служащим и доплат к пенсиям лицам, замещавшим муниципальные должности</w:t>
            </w: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E77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392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3813,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17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4F64B3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CD3B5F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3B5F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B07CF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39340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CB2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2AC5">
              <w:rPr>
                <w:rFonts w:ascii="Times New Roman" w:hAnsi="Times New Roman" w:cs="Times New Roman"/>
                <w:sz w:val="18"/>
                <w:szCs w:val="18"/>
              </w:rPr>
              <w:t>3142,9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4F64B3" w:rsidP="004B07CF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77932,9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28C7" w:rsidRPr="00B02E11" w:rsidTr="005E00BD">
        <w:trPr>
          <w:gridAfter w:val="1"/>
          <w:wAfter w:w="6" w:type="dxa"/>
          <w:trHeight w:val="8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8C7" w:rsidRPr="003116D9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8C7" w:rsidRPr="003116D9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 xml:space="preserve">"Обеспечение деятельности  администрации муниципального образования Соль-Илецкий городской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круг»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728C7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CD3B5F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3269,60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CD3B5F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3682,8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728C7" w:rsidRPr="007728C7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28C7" w:rsidRPr="00B02E11" w:rsidRDefault="007728C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CD3B5F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4B3" w:rsidRPr="00B02E11" w:rsidTr="005E00BD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3269,6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9D573F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4B3" w:rsidRPr="004F64B3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4B3">
              <w:rPr>
                <w:rFonts w:ascii="Times New Roman" w:hAnsi="Times New Roman" w:cs="Times New Roman"/>
                <w:sz w:val="18"/>
                <w:szCs w:val="18"/>
              </w:rPr>
              <w:t>42396,7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B3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7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Мероприятие 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администрации Соль-Илецкого городского округа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3704,6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9769,8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8C7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757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F7F3C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37424">
        <w:trPr>
          <w:gridAfter w:val="1"/>
          <w:wAfter w:w="6" w:type="dxa"/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F7F3C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7728C7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37424">
        <w:trPr>
          <w:gridAfter w:val="1"/>
          <w:wAfter w:w="6" w:type="dxa"/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F7F3C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3704,6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9769,8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38483,7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C1B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8F09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доплат к п</w:t>
            </w:r>
            <w:r w:rsidR="008F09F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нсиям муниципальным служащим органов местного самоуправления муниципального образование </w:t>
            </w: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>Соль-</w:t>
            </w:r>
            <w:r w:rsidRPr="00BF7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Илецк</w:t>
            </w:r>
            <w:r w:rsidR="008F09F1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</w:t>
            </w:r>
            <w:r w:rsidR="008F09F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D5713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</w:t>
            </w:r>
          </w:p>
          <w:p w:rsidR="00FC1BF1" w:rsidRPr="00B02E1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19565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r w:rsidRPr="00B02E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BF1" w:rsidRPr="00FC1BF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BF1" w:rsidRPr="00B02E11" w:rsidTr="00FC1BF1">
        <w:trPr>
          <w:gridAfter w:val="1"/>
          <w:wAfter w:w="6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19565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1BF1" w:rsidRPr="00FC1BF1" w:rsidRDefault="00FC1BF1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BF1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F1" w:rsidRPr="00B02E11" w:rsidRDefault="00FC1B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E77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7F3C">
              <w:rPr>
                <w:rFonts w:ascii="Times New Roman" w:hAnsi="Times New Roman" w:cs="Times New Roman"/>
                <w:sz w:val="18"/>
                <w:szCs w:val="18"/>
              </w:rPr>
              <w:t>" Осуществления переданных полномочий по созданию и организации деятельности комиссий по делам несовершеннолетних и защите их прав" 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543E77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3813,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E77" w:rsidRPr="00543E77" w:rsidRDefault="00543E77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77"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3E77" w:rsidRPr="00B02E11" w:rsidRDefault="00543E77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9D573F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F7F3C" w:rsidRDefault="00543E77" w:rsidP="004F64B3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762,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gridAfter w:val="1"/>
          <w:wAfter w:w="6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8F09F1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BF7F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"Обеспечение проведения приемов и обслуживания делегаций и отдельных лиц"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1C79" w:rsidRPr="001F02EE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EE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81C79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E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781C79" w:rsidRPr="001F02EE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1F02EE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EE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781C79" w:rsidRPr="001F02EE" w:rsidRDefault="00781C79" w:rsidP="00BF7F3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F02EE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1F02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28C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4F64B3" w:rsidP="004F64B3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C79" w:rsidRPr="00B02E11" w:rsidRDefault="004F64B3" w:rsidP="004F64B3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C721CA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Позиционирование </w:t>
            </w:r>
            <w:proofErr w:type="gramStart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 Соль-Илецкий городской округ</w:t>
            </w: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262D0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28C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4F64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30982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E95" w:rsidRPr="00B02E11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95" w:rsidRPr="003116D9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"Организация административно-хозяйственного, обеспечения органов местного самоуправления"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455E95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999,9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9D573F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55E95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5E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E95" w:rsidRPr="00455E95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5E95" w:rsidRPr="00C721CA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санитарных норм и правил противопожарной безопасности;</w:t>
            </w:r>
          </w:p>
          <w:p w:rsidR="00455E95" w:rsidRPr="00B02E11" w:rsidRDefault="00455E95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охраны и пропускного режима в </w:t>
            </w:r>
            <w:r w:rsidRPr="00C72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административных зданиях;  содержание транспорта в исправном состоянии</w:t>
            </w: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9957B8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999,9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9D573F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AF0A42" w:rsidRDefault="004F64B3" w:rsidP="000172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26220,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1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3116D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ВР(850)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91282,5</w:t>
            </w:r>
          </w:p>
          <w:p w:rsidR="00781C79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587,3</w:t>
            </w:r>
          </w:p>
          <w:p w:rsidR="00781C79" w:rsidRPr="009957B8" w:rsidRDefault="00781C79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4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561,7</w:t>
            </w:r>
          </w:p>
          <w:p w:rsidR="00781C79" w:rsidRPr="009957B8" w:rsidRDefault="00781C79" w:rsidP="009D5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573F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0D2363" w:rsidRDefault="004F64B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1C79" w:rsidRPr="009957B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1C79">
              <w:rPr>
                <w:rFonts w:ascii="Times New Roman" w:hAnsi="Times New Roman" w:cs="Times New Roman"/>
                <w:sz w:val="18"/>
                <w:szCs w:val="18"/>
              </w:rPr>
              <w:t>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781C79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781C79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18256,5</w:t>
            </w:r>
          </w:p>
          <w:p w:rsidR="00781C79" w:rsidRDefault="004F64B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7756,</w:t>
            </w:r>
            <w:r w:rsidR="00017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81C79" w:rsidRPr="009957B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207,9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63" w:rsidRPr="00B02E11" w:rsidTr="005E00B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363" w:rsidRPr="003116D9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ведение бюджетного,</w:t>
            </w: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и налогового учета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3116D9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D2363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D2363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13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Pr="00B02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46217,0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363" w:rsidRPr="000D2363" w:rsidRDefault="000D2363" w:rsidP="00F3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363" w:rsidRPr="00C721CA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1CA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 качества бухгалтерского обслуживания казенных,  бюджетных и  автономных  </w:t>
            </w:r>
            <w:proofErr w:type="gramStart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C721CA">
              <w:rPr>
                <w:rFonts w:ascii="Times New Roman" w:hAnsi="Times New Roman" w:cs="Times New Roman"/>
                <w:sz w:val="18"/>
                <w:szCs w:val="18"/>
              </w:rPr>
              <w:t>, передавших функции по ведению бухгалтерского и налогового учета Учреждению;</w:t>
            </w: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0D2363" w:rsidRDefault="00781C79" w:rsidP="00BF7F3C">
            <w:pPr>
              <w:ind w:firstLine="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63" w:rsidRPr="00B02E11" w:rsidTr="005E00BD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2E11">
              <w:rPr>
                <w:rFonts w:ascii="Times New Roman" w:hAnsi="Times New Roman" w:cs="Times New Roman"/>
                <w:sz w:val="18"/>
                <w:szCs w:val="18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46217,0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265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9243,4</w:t>
            </w:r>
          </w:p>
        </w:tc>
        <w:tc>
          <w:tcPr>
            <w:tcW w:w="15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D2363" w:rsidRPr="00B02E11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C79" w:rsidRPr="00B02E11" w:rsidTr="005E00BD">
        <w:trPr>
          <w:trHeight w:val="2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 (110)</w:t>
            </w:r>
          </w:p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 (240)</w:t>
            </w:r>
          </w:p>
          <w:p w:rsidR="00781C79" w:rsidRPr="00B02E11" w:rsidRDefault="00781C79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0D23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781C79" w:rsidRDefault="000D236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  <w:p w:rsidR="00781C79" w:rsidRPr="00C47C78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17B13"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  <w:p w:rsidR="00781C79" w:rsidRDefault="00417B13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450,1</w:t>
            </w:r>
          </w:p>
          <w:p w:rsidR="00781C79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8859,4</w:t>
            </w:r>
          </w:p>
          <w:p w:rsidR="00781C79" w:rsidRPr="00C47C7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8859,4</w:t>
            </w:r>
          </w:p>
          <w:p w:rsidR="00781C79" w:rsidRPr="00C47C7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8859,4</w:t>
            </w:r>
          </w:p>
          <w:p w:rsidR="00781C79" w:rsidRPr="00C47C7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2363" w:rsidRPr="000D2363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8859,4</w:t>
            </w:r>
          </w:p>
          <w:p w:rsidR="00781C79" w:rsidRPr="00C47C78" w:rsidRDefault="000D2363" w:rsidP="000D2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363"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15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C79" w:rsidRPr="00B02E11" w:rsidRDefault="00781C79" w:rsidP="00BF7F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C79" w:rsidRDefault="00781C79" w:rsidP="00867111">
      <w:pPr>
        <w:pStyle w:val="ConsPlusNormal"/>
        <w:tabs>
          <w:tab w:val="left" w:pos="352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81C79" w:rsidRDefault="00781C7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sectPr w:rsidR="00781C79" w:rsidSect="00A9718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52"/>
    <w:rsid w:val="000121FE"/>
    <w:rsid w:val="00017243"/>
    <w:rsid w:val="000A1612"/>
    <w:rsid w:val="000A2F41"/>
    <w:rsid w:val="000A4CC6"/>
    <w:rsid w:val="000C7596"/>
    <w:rsid w:val="000D2363"/>
    <w:rsid w:val="000D709A"/>
    <w:rsid w:val="000D7CF4"/>
    <w:rsid w:val="000F1CEC"/>
    <w:rsid w:val="00106E83"/>
    <w:rsid w:val="001201EA"/>
    <w:rsid w:val="001368C4"/>
    <w:rsid w:val="00141746"/>
    <w:rsid w:val="0016379B"/>
    <w:rsid w:val="001C1344"/>
    <w:rsid w:val="00265053"/>
    <w:rsid w:val="00281D74"/>
    <w:rsid w:val="00286ED9"/>
    <w:rsid w:val="002A2236"/>
    <w:rsid w:val="002D007A"/>
    <w:rsid w:val="002E7518"/>
    <w:rsid w:val="002F34B2"/>
    <w:rsid w:val="0032057A"/>
    <w:rsid w:val="00392807"/>
    <w:rsid w:val="003B65DE"/>
    <w:rsid w:val="003E6307"/>
    <w:rsid w:val="00417B13"/>
    <w:rsid w:val="00426D12"/>
    <w:rsid w:val="0043269F"/>
    <w:rsid w:val="00455E95"/>
    <w:rsid w:val="004A0D77"/>
    <w:rsid w:val="004B07CF"/>
    <w:rsid w:val="004B23AA"/>
    <w:rsid w:val="004C1668"/>
    <w:rsid w:val="004D0F21"/>
    <w:rsid w:val="004E70E0"/>
    <w:rsid w:val="004F4CF1"/>
    <w:rsid w:val="004F64B3"/>
    <w:rsid w:val="00511277"/>
    <w:rsid w:val="00521C88"/>
    <w:rsid w:val="00526DA5"/>
    <w:rsid w:val="00543E77"/>
    <w:rsid w:val="00544915"/>
    <w:rsid w:val="00546E4B"/>
    <w:rsid w:val="00547ACA"/>
    <w:rsid w:val="00592834"/>
    <w:rsid w:val="005C7DAB"/>
    <w:rsid w:val="005E00BD"/>
    <w:rsid w:val="005E767F"/>
    <w:rsid w:val="005F4E17"/>
    <w:rsid w:val="005F6152"/>
    <w:rsid w:val="006462E7"/>
    <w:rsid w:val="00676AB8"/>
    <w:rsid w:val="006C6061"/>
    <w:rsid w:val="006E70F7"/>
    <w:rsid w:val="0070047D"/>
    <w:rsid w:val="00700C04"/>
    <w:rsid w:val="00717C65"/>
    <w:rsid w:val="00754D35"/>
    <w:rsid w:val="007728C7"/>
    <w:rsid w:val="00777189"/>
    <w:rsid w:val="00781C79"/>
    <w:rsid w:val="0079060A"/>
    <w:rsid w:val="007B0D24"/>
    <w:rsid w:val="00800200"/>
    <w:rsid w:val="008200D0"/>
    <w:rsid w:val="00826DC5"/>
    <w:rsid w:val="00851B9E"/>
    <w:rsid w:val="008573FF"/>
    <w:rsid w:val="00867111"/>
    <w:rsid w:val="008725DC"/>
    <w:rsid w:val="008C517B"/>
    <w:rsid w:val="008F09F1"/>
    <w:rsid w:val="00910DB8"/>
    <w:rsid w:val="00921765"/>
    <w:rsid w:val="00944A29"/>
    <w:rsid w:val="00964087"/>
    <w:rsid w:val="009725F9"/>
    <w:rsid w:val="0098141B"/>
    <w:rsid w:val="009D573F"/>
    <w:rsid w:val="009E12C0"/>
    <w:rsid w:val="00A716C5"/>
    <w:rsid w:val="00A86AF9"/>
    <w:rsid w:val="00A95075"/>
    <w:rsid w:val="00A97186"/>
    <w:rsid w:val="00A97FFA"/>
    <w:rsid w:val="00AA2457"/>
    <w:rsid w:val="00AB7536"/>
    <w:rsid w:val="00AC26D3"/>
    <w:rsid w:val="00AF5E5B"/>
    <w:rsid w:val="00B0556D"/>
    <w:rsid w:val="00B15F26"/>
    <w:rsid w:val="00B261EA"/>
    <w:rsid w:val="00B26FB8"/>
    <w:rsid w:val="00B60AB3"/>
    <w:rsid w:val="00BB7DA4"/>
    <w:rsid w:val="00BD0335"/>
    <w:rsid w:val="00BF7F3C"/>
    <w:rsid w:val="00C05417"/>
    <w:rsid w:val="00C5007D"/>
    <w:rsid w:val="00C50B60"/>
    <w:rsid w:val="00C542D2"/>
    <w:rsid w:val="00C60CA7"/>
    <w:rsid w:val="00C77DCF"/>
    <w:rsid w:val="00C8275A"/>
    <w:rsid w:val="00C8397E"/>
    <w:rsid w:val="00CB148C"/>
    <w:rsid w:val="00CB2AC5"/>
    <w:rsid w:val="00CC0C48"/>
    <w:rsid w:val="00CD3B5F"/>
    <w:rsid w:val="00CE45D1"/>
    <w:rsid w:val="00CE732E"/>
    <w:rsid w:val="00D27CD8"/>
    <w:rsid w:val="00D64BDB"/>
    <w:rsid w:val="00D777AB"/>
    <w:rsid w:val="00D84B9A"/>
    <w:rsid w:val="00DF6AF0"/>
    <w:rsid w:val="00E165E2"/>
    <w:rsid w:val="00E47DB3"/>
    <w:rsid w:val="00E60266"/>
    <w:rsid w:val="00EB08CA"/>
    <w:rsid w:val="00EF2C47"/>
    <w:rsid w:val="00F324FB"/>
    <w:rsid w:val="00F37424"/>
    <w:rsid w:val="00F46A49"/>
    <w:rsid w:val="00F71A03"/>
    <w:rsid w:val="00FC1BF1"/>
    <w:rsid w:val="00FC6F09"/>
    <w:rsid w:val="00FE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1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E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134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AF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81D7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No Spacing"/>
    <w:uiPriority w:val="1"/>
    <w:qFormat/>
    <w:rsid w:val="00A71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41730C2A269DBE47AAA6DFF0550477E98E71684F4A56466D0EDB6AED2E6C618E3BEDE3DB6FE817D6E9FFS9U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A46E-88CE-4BCB-BDF3-C5BE5322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Тастанова</cp:lastModifiedBy>
  <cp:revision>27</cp:revision>
  <cp:lastPrinted>2017-11-16T07:25:00Z</cp:lastPrinted>
  <dcterms:created xsi:type="dcterms:W3CDTF">2017-11-07T06:47:00Z</dcterms:created>
  <dcterms:modified xsi:type="dcterms:W3CDTF">2018-03-16T05:13:00Z</dcterms:modified>
</cp:coreProperties>
</file>